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0778" w:rsidRDefault="00670778" w:rsidP="009B0458">
      <w:pPr>
        <w:pStyle w:val="Bodytext20"/>
        <w:spacing w:line="379" w:lineRule="exact"/>
        <w:ind w:left="720"/>
        <w:jc w:val="right"/>
        <w:rPr>
          <w:b/>
          <w:bCs/>
          <w:sz w:val="22"/>
          <w:szCs w:val="22"/>
          <w:lang w:val="en-US"/>
        </w:rPr>
      </w:pPr>
    </w:p>
    <w:p w:rsidR="009B0458" w:rsidRPr="00774782" w:rsidRDefault="009B0458" w:rsidP="009B0458">
      <w:pPr>
        <w:pStyle w:val="Bodytext20"/>
        <w:spacing w:line="379" w:lineRule="exact"/>
        <w:ind w:left="720"/>
        <w:jc w:val="right"/>
        <w:rPr>
          <w:b/>
          <w:bCs/>
          <w:sz w:val="22"/>
          <w:szCs w:val="22"/>
        </w:rPr>
      </w:pPr>
      <w:r w:rsidRPr="00774782">
        <w:rPr>
          <w:b/>
          <w:bCs/>
          <w:sz w:val="22"/>
          <w:szCs w:val="22"/>
        </w:rPr>
        <w:t>Додаток 7</w:t>
      </w:r>
    </w:p>
    <w:p w:rsidR="00915D1C" w:rsidRPr="00774782" w:rsidRDefault="00915D1C" w:rsidP="00915D1C">
      <w:pPr>
        <w:pStyle w:val="Bodytext20"/>
        <w:spacing w:line="379" w:lineRule="exact"/>
        <w:ind w:left="720"/>
        <w:jc w:val="center"/>
        <w:rPr>
          <w:b/>
          <w:bCs/>
          <w:sz w:val="22"/>
          <w:szCs w:val="22"/>
        </w:rPr>
      </w:pPr>
      <w:r w:rsidRPr="00774782">
        <w:rPr>
          <w:b/>
          <w:bCs/>
          <w:sz w:val="22"/>
          <w:szCs w:val="22"/>
        </w:rPr>
        <w:t>Замовлення  №______</w:t>
      </w:r>
    </w:p>
    <w:p w:rsidR="00915D1C" w:rsidRPr="00774782" w:rsidRDefault="00915D1C" w:rsidP="00915D1C">
      <w:pPr>
        <w:pStyle w:val="Bodytext20"/>
        <w:spacing w:line="379" w:lineRule="exact"/>
        <w:ind w:left="720"/>
        <w:jc w:val="center"/>
        <w:rPr>
          <w:b/>
          <w:bCs/>
          <w:sz w:val="22"/>
          <w:szCs w:val="22"/>
        </w:rPr>
      </w:pPr>
      <w:r w:rsidRPr="00774782">
        <w:rPr>
          <w:b/>
          <w:bCs/>
          <w:sz w:val="22"/>
          <w:szCs w:val="22"/>
        </w:rPr>
        <w:t>(________________)</w:t>
      </w:r>
      <w:r w:rsidR="003F19DF">
        <w:rPr>
          <w:rStyle w:val="af0"/>
          <w:b/>
          <w:bCs/>
          <w:sz w:val="22"/>
          <w:szCs w:val="22"/>
        </w:rPr>
        <w:footnoteReference w:id="1"/>
      </w:r>
    </w:p>
    <w:p w:rsidR="00915D1C" w:rsidRPr="00774782" w:rsidRDefault="00915D1C" w:rsidP="00915D1C">
      <w:pPr>
        <w:pStyle w:val="Bodytext20"/>
        <w:spacing w:line="379" w:lineRule="exact"/>
        <w:ind w:left="720"/>
        <w:jc w:val="center"/>
        <w:rPr>
          <w:b/>
          <w:bCs/>
          <w:sz w:val="22"/>
          <w:szCs w:val="22"/>
        </w:rPr>
      </w:pPr>
      <w:r w:rsidRPr="00774782">
        <w:rPr>
          <w:b/>
          <w:bCs/>
          <w:sz w:val="22"/>
          <w:szCs w:val="22"/>
        </w:rPr>
        <w:t>на укладання договору купівлі-продажу фінансових інструментів</w:t>
      </w:r>
    </w:p>
    <w:p w:rsidR="00915D1C" w:rsidRDefault="00915D1C" w:rsidP="00915D1C">
      <w:pPr>
        <w:pStyle w:val="Bodytext20"/>
        <w:spacing w:line="379" w:lineRule="exact"/>
        <w:ind w:left="720"/>
      </w:pPr>
      <w:r>
        <w:t>м. Київ</w:t>
      </w:r>
      <w:r>
        <w:tab/>
      </w:r>
      <w:r>
        <w:tab/>
      </w:r>
      <w:r>
        <w:tab/>
      </w:r>
      <w:r>
        <w:tab/>
      </w:r>
      <w:r>
        <w:tab/>
      </w:r>
      <w:r>
        <w:tab/>
      </w:r>
      <w:r>
        <w:tab/>
      </w:r>
      <w:r>
        <w:tab/>
        <w:t>«_____»_____________202_р.</w:t>
      </w:r>
    </w:p>
    <w:p w:rsidR="00915D1C" w:rsidRDefault="00915D1C" w:rsidP="00915D1C">
      <w:pPr>
        <w:pStyle w:val="Bodytext20"/>
        <w:spacing w:line="379" w:lineRule="exact"/>
        <w:ind w:firstLine="0"/>
      </w:pPr>
      <w:bookmarkStart w:id="0" w:name="_Hlk78969543"/>
      <w:r w:rsidRPr="00915D1C">
        <w:rPr>
          <w:b/>
          <w:bCs/>
        </w:rPr>
        <w:t>ПУБЛІЧНЕ АКЦІОНЕРНЕ ТОВАРИСТВО АКЦІОНЕРНИЙ КОМЕРЦІЙНИЙ БАНК "ІНДУСТРІАЛБАНК"</w:t>
      </w:r>
      <w:r>
        <w:t xml:space="preserve"> (надалі </w:t>
      </w:r>
      <w:r w:rsidRPr="00872377">
        <w:t xml:space="preserve">- </w:t>
      </w:r>
      <w:r w:rsidRPr="00872377">
        <w:rPr>
          <w:b/>
          <w:bCs/>
        </w:rPr>
        <w:t>«Повірений або Комісіонер»</w:t>
      </w:r>
      <w:r w:rsidR="00091B54" w:rsidRPr="00872377">
        <w:rPr>
          <w:b/>
          <w:bCs/>
        </w:rPr>
        <w:t xml:space="preserve"> - Торговець</w:t>
      </w:r>
      <w:r>
        <w:t xml:space="preserve">), що є платником податку на загальних умовах згідно Податкового кодексу України та діє на підставі ліцензії НКЦПФР серії АЕ № 185078 від 17.10.2012 р., на здійснення професійної діяльності на фондовому ринку – діяльність з торгівлі цінними паперами Брокерська діяльність, строк дії ліцензії з 17.10.2012 р. необмежений, в особі _______________________________________, що діє на підставі _______________________, з одного боку, та __________________________________________________________________, (надалі - </w:t>
      </w:r>
      <w:r w:rsidRPr="00AB228D">
        <w:rPr>
          <w:b/>
          <w:bCs/>
        </w:rPr>
        <w:t>«Довіритель або Комітент»</w:t>
      </w:r>
      <w:bookmarkStart w:id="1" w:name="_Hlk87365005"/>
      <w:r w:rsidR="00091B54" w:rsidRPr="00AB228D">
        <w:rPr>
          <w:b/>
          <w:bCs/>
        </w:rPr>
        <w:t xml:space="preserve"> - Клієнт</w:t>
      </w:r>
      <w:bookmarkEnd w:id="1"/>
      <w:r w:rsidRPr="00AB228D">
        <w:t xml:space="preserve">), </w:t>
      </w:r>
      <w:r>
        <w:t xml:space="preserve">з іншого боку (далі разом – </w:t>
      </w:r>
      <w:r w:rsidR="007B724F">
        <w:t>«</w:t>
      </w:r>
      <w:r>
        <w:t>Сторони</w:t>
      </w:r>
      <w:r w:rsidR="007B724F">
        <w:t>»</w:t>
      </w:r>
      <w:r>
        <w:t>)</w:t>
      </w:r>
    </w:p>
    <w:p w:rsidR="00915D1C" w:rsidRDefault="00915D1C" w:rsidP="00915D1C">
      <w:pPr>
        <w:pStyle w:val="Bodytext20"/>
        <w:spacing w:line="379" w:lineRule="exact"/>
        <w:ind w:firstLine="0"/>
      </w:pPr>
      <w:r>
        <w:t xml:space="preserve">уклали </w:t>
      </w:r>
      <w:bookmarkEnd w:id="0"/>
      <w:r>
        <w:t>це Замовлення відповідно до Публічного Генерального договору про надання інвестиційних послуг (надалі за текстом - «Генеральний договір») на укладання договору купівлі-продажу фінансових інструментів про подане нижче:</w:t>
      </w:r>
    </w:p>
    <w:p w:rsidR="00915D1C" w:rsidRDefault="00915D1C" w:rsidP="009B45F0">
      <w:pPr>
        <w:pStyle w:val="Bodytext20"/>
        <w:numPr>
          <w:ilvl w:val="0"/>
          <w:numId w:val="13"/>
        </w:numPr>
        <w:shd w:val="clear" w:color="auto" w:fill="auto"/>
        <w:spacing w:line="379" w:lineRule="exact"/>
        <w:ind w:left="0" w:firstLine="0"/>
      </w:pPr>
      <w:r>
        <w:t>Довіритель доручає Повіреному укласти Договір щодо купівлі/продажу фінансових інструментів (надалі - «ФІ») на наступних умовах:</w:t>
      </w:r>
    </w:p>
    <w:p w:rsidR="007B724F" w:rsidRDefault="007B724F" w:rsidP="007B724F">
      <w:pPr>
        <w:pStyle w:val="Bodytext20"/>
        <w:shd w:val="clear" w:color="auto" w:fill="auto"/>
        <w:spacing w:line="379" w:lineRule="exact"/>
        <w:ind w:left="1065" w:firstLine="0"/>
      </w:pPr>
    </w:p>
    <w:tbl>
      <w:tblPr>
        <w:tblStyle w:val="a7"/>
        <w:tblW w:w="0" w:type="auto"/>
        <w:tblInd w:w="250" w:type="dxa"/>
        <w:tblLook w:val="04A0" w:firstRow="1" w:lastRow="0" w:firstColumn="1" w:lastColumn="0" w:noHBand="0" w:noVBand="1"/>
      </w:tblPr>
      <w:tblGrid>
        <w:gridCol w:w="1089"/>
        <w:gridCol w:w="2738"/>
        <w:gridCol w:w="5812"/>
      </w:tblGrid>
      <w:tr w:rsidR="00915D1C" w:rsidTr="00915D1C">
        <w:tc>
          <w:tcPr>
            <w:tcW w:w="1089" w:type="dxa"/>
          </w:tcPr>
          <w:p w:rsidR="00BD0203" w:rsidRDefault="00BD0203" w:rsidP="00CE7FDE">
            <w:pPr>
              <w:pStyle w:val="Bodytext20"/>
              <w:shd w:val="clear" w:color="auto" w:fill="auto"/>
              <w:spacing w:line="240" w:lineRule="auto"/>
              <w:ind w:firstLine="0"/>
              <w:jc w:val="center"/>
            </w:pPr>
            <w:bookmarkStart w:id="2" w:name="_Hlk78904240"/>
          </w:p>
          <w:p w:rsidR="00BD0203" w:rsidRDefault="00BD0203" w:rsidP="00CE7FDE">
            <w:pPr>
              <w:pStyle w:val="Bodytext20"/>
              <w:shd w:val="clear" w:color="auto" w:fill="auto"/>
              <w:spacing w:line="240" w:lineRule="auto"/>
              <w:ind w:firstLine="0"/>
              <w:jc w:val="center"/>
            </w:pPr>
          </w:p>
          <w:p w:rsidR="00BD0203" w:rsidRDefault="00BD0203" w:rsidP="00CE7FDE">
            <w:pPr>
              <w:pStyle w:val="Bodytext20"/>
              <w:shd w:val="clear" w:color="auto" w:fill="auto"/>
              <w:spacing w:line="240" w:lineRule="auto"/>
              <w:ind w:firstLine="0"/>
              <w:jc w:val="center"/>
            </w:pPr>
          </w:p>
          <w:p w:rsidR="00BD0203" w:rsidRDefault="00BD0203" w:rsidP="00CE7FDE">
            <w:pPr>
              <w:pStyle w:val="Bodytext20"/>
              <w:shd w:val="clear" w:color="auto" w:fill="auto"/>
              <w:spacing w:line="240" w:lineRule="auto"/>
              <w:ind w:firstLine="0"/>
              <w:jc w:val="center"/>
            </w:pPr>
          </w:p>
          <w:p w:rsidR="00BD0203" w:rsidRDefault="00BD0203" w:rsidP="00CE7FDE">
            <w:pPr>
              <w:pStyle w:val="Bodytext20"/>
              <w:shd w:val="clear" w:color="auto" w:fill="auto"/>
              <w:spacing w:line="240" w:lineRule="auto"/>
              <w:ind w:firstLine="0"/>
              <w:jc w:val="center"/>
            </w:pPr>
          </w:p>
          <w:p w:rsidR="00BD0203" w:rsidRDefault="00BD0203" w:rsidP="00CE7FDE">
            <w:pPr>
              <w:pStyle w:val="Bodytext20"/>
              <w:shd w:val="clear" w:color="auto" w:fill="auto"/>
              <w:spacing w:line="240" w:lineRule="auto"/>
              <w:ind w:firstLine="0"/>
              <w:jc w:val="center"/>
            </w:pPr>
          </w:p>
          <w:p w:rsidR="00BD0203" w:rsidRDefault="00BD0203" w:rsidP="00CE7FDE">
            <w:pPr>
              <w:pStyle w:val="Bodytext20"/>
              <w:shd w:val="clear" w:color="auto" w:fill="auto"/>
              <w:spacing w:line="240" w:lineRule="auto"/>
              <w:ind w:firstLine="0"/>
              <w:jc w:val="center"/>
            </w:pPr>
          </w:p>
          <w:p w:rsidR="00BD0203" w:rsidRDefault="00BD0203" w:rsidP="00CE7FDE">
            <w:pPr>
              <w:pStyle w:val="Bodytext20"/>
              <w:shd w:val="clear" w:color="auto" w:fill="auto"/>
              <w:spacing w:line="240" w:lineRule="auto"/>
              <w:ind w:firstLine="0"/>
              <w:jc w:val="center"/>
            </w:pPr>
          </w:p>
          <w:p w:rsidR="00BD0203" w:rsidRDefault="00BD0203" w:rsidP="00CE7FDE">
            <w:pPr>
              <w:pStyle w:val="Bodytext20"/>
              <w:shd w:val="clear" w:color="auto" w:fill="auto"/>
              <w:spacing w:line="240" w:lineRule="auto"/>
              <w:ind w:firstLine="0"/>
              <w:jc w:val="center"/>
            </w:pPr>
          </w:p>
          <w:p w:rsidR="00915D1C" w:rsidRDefault="00BD0203" w:rsidP="00CE7FDE">
            <w:pPr>
              <w:pStyle w:val="Bodytext20"/>
              <w:shd w:val="clear" w:color="auto" w:fill="auto"/>
              <w:spacing w:line="240" w:lineRule="auto"/>
              <w:ind w:firstLine="0"/>
              <w:jc w:val="center"/>
            </w:pPr>
            <w:r>
              <w:t>1.1.</w:t>
            </w:r>
          </w:p>
          <w:p w:rsidR="00CE7FDE" w:rsidRPr="00CE7FDE" w:rsidRDefault="00CE7FDE" w:rsidP="00CE7FDE"/>
          <w:p w:rsidR="00CE7FDE" w:rsidRPr="00CE7FDE" w:rsidRDefault="00CE7FDE" w:rsidP="00CE7FDE"/>
          <w:p w:rsidR="00CE7FDE" w:rsidRPr="00CE7FDE" w:rsidRDefault="00CE7FDE" w:rsidP="00CE7FDE"/>
          <w:p w:rsidR="00CE7FDE" w:rsidRPr="00CE7FDE" w:rsidRDefault="00CE7FDE" w:rsidP="00CE7FDE"/>
          <w:p w:rsidR="00CE7FDE" w:rsidRPr="00CE7FDE" w:rsidRDefault="00CE7FDE" w:rsidP="00CE7FDE"/>
          <w:p w:rsidR="00CE7FDE" w:rsidRPr="00CE7FDE" w:rsidRDefault="00CE7FDE" w:rsidP="00CE7FDE"/>
          <w:p w:rsidR="00CE7FDE" w:rsidRPr="00CE7FDE" w:rsidRDefault="00CE7FDE" w:rsidP="00CE7FDE"/>
          <w:p w:rsidR="00CE7FDE" w:rsidRPr="00CE7FDE" w:rsidRDefault="00CE7FDE" w:rsidP="00CE7FDE"/>
          <w:p w:rsidR="00CE7FDE" w:rsidRPr="00CE7FDE" w:rsidRDefault="00CE7FDE" w:rsidP="00CE7FDE"/>
          <w:p w:rsidR="00CE7FDE" w:rsidRPr="00CE7FDE" w:rsidRDefault="00CE7FDE" w:rsidP="00CE7FDE"/>
          <w:p w:rsidR="00CE7FDE" w:rsidRPr="00CE7FDE" w:rsidRDefault="00CE7FDE" w:rsidP="00CE7FDE"/>
          <w:p w:rsidR="00CE7FDE" w:rsidRPr="00CE7FDE" w:rsidRDefault="00CE7FDE" w:rsidP="00CE7FDE"/>
          <w:p w:rsidR="00CE7FDE" w:rsidRPr="00CE7FDE" w:rsidRDefault="00CE7FDE" w:rsidP="00CE7FDE"/>
          <w:p w:rsidR="00CE7FDE" w:rsidRPr="00CE7FDE" w:rsidRDefault="00CE7FDE" w:rsidP="00CE7FDE"/>
          <w:p w:rsidR="00CE7FDE" w:rsidRPr="00CE7FDE" w:rsidRDefault="00CE7FDE" w:rsidP="00CE7FDE"/>
          <w:p w:rsidR="00CE7FDE" w:rsidRPr="00CE7FDE" w:rsidRDefault="00CE7FDE" w:rsidP="00CE7FDE"/>
          <w:p w:rsidR="00CE7FDE" w:rsidRPr="00CE7FDE" w:rsidRDefault="00CE7FDE" w:rsidP="00CE7FDE"/>
          <w:p w:rsidR="00CE7FDE" w:rsidRPr="00CE7FDE" w:rsidRDefault="00CE7FDE" w:rsidP="00CE7FDE"/>
          <w:p w:rsidR="00CE7FDE" w:rsidRPr="00CE7FDE" w:rsidRDefault="00CE7FDE" w:rsidP="00CE7FDE"/>
          <w:p w:rsidR="00CE7FDE" w:rsidRPr="00CE7FDE" w:rsidRDefault="00CE7FDE" w:rsidP="00CE7FDE"/>
          <w:p w:rsidR="00CE7FDE" w:rsidRPr="00CE7FDE" w:rsidRDefault="00CE7FDE" w:rsidP="00CE7FDE"/>
          <w:p w:rsidR="00CE7FDE" w:rsidRDefault="00CE7FDE" w:rsidP="00CE7FDE">
            <w:pPr>
              <w:rPr>
                <w:sz w:val="21"/>
                <w:szCs w:val="21"/>
              </w:rPr>
            </w:pPr>
          </w:p>
          <w:p w:rsidR="00CE7FDE" w:rsidRPr="00CE7FDE" w:rsidRDefault="00CE7FDE" w:rsidP="00CE7FDE"/>
        </w:tc>
        <w:tc>
          <w:tcPr>
            <w:tcW w:w="2738" w:type="dxa"/>
          </w:tcPr>
          <w:p w:rsidR="00BD0203" w:rsidRDefault="00BD0203" w:rsidP="00CE7FDE">
            <w:pPr>
              <w:pStyle w:val="Bodytext20"/>
              <w:shd w:val="clear" w:color="auto" w:fill="auto"/>
              <w:spacing w:line="240" w:lineRule="auto"/>
              <w:ind w:firstLine="0"/>
            </w:pPr>
          </w:p>
          <w:p w:rsidR="00BD0203" w:rsidRDefault="00BD0203" w:rsidP="00CE7FDE">
            <w:pPr>
              <w:pStyle w:val="Bodytext20"/>
              <w:shd w:val="clear" w:color="auto" w:fill="auto"/>
              <w:spacing w:line="240" w:lineRule="auto"/>
              <w:ind w:firstLine="0"/>
            </w:pPr>
          </w:p>
          <w:p w:rsidR="00BD0203" w:rsidRDefault="00BD0203" w:rsidP="00CE7FDE">
            <w:pPr>
              <w:pStyle w:val="Bodytext20"/>
              <w:shd w:val="clear" w:color="auto" w:fill="auto"/>
              <w:spacing w:line="240" w:lineRule="auto"/>
              <w:ind w:firstLine="0"/>
            </w:pPr>
          </w:p>
          <w:p w:rsidR="00BD0203" w:rsidRDefault="00BD0203" w:rsidP="00CE7FDE">
            <w:pPr>
              <w:pStyle w:val="Bodytext20"/>
              <w:shd w:val="clear" w:color="auto" w:fill="auto"/>
              <w:spacing w:line="240" w:lineRule="auto"/>
              <w:ind w:firstLine="0"/>
            </w:pPr>
          </w:p>
          <w:p w:rsidR="00BD0203" w:rsidRDefault="00BD0203" w:rsidP="00CE7FDE">
            <w:pPr>
              <w:pStyle w:val="Bodytext20"/>
              <w:shd w:val="clear" w:color="auto" w:fill="auto"/>
              <w:spacing w:line="240" w:lineRule="auto"/>
              <w:ind w:firstLine="0"/>
            </w:pPr>
          </w:p>
          <w:p w:rsidR="00BD0203" w:rsidRDefault="00BD0203" w:rsidP="00CE7FDE">
            <w:pPr>
              <w:pStyle w:val="Bodytext20"/>
              <w:shd w:val="clear" w:color="auto" w:fill="auto"/>
              <w:spacing w:line="240" w:lineRule="auto"/>
              <w:ind w:firstLine="0"/>
            </w:pPr>
          </w:p>
          <w:p w:rsidR="00BD0203" w:rsidRDefault="00BD0203" w:rsidP="00CE7FDE">
            <w:pPr>
              <w:pStyle w:val="Bodytext20"/>
              <w:shd w:val="clear" w:color="auto" w:fill="auto"/>
              <w:spacing w:line="240" w:lineRule="auto"/>
              <w:ind w:firstLine="0"/>
            </w:pPr>
          </w:p>
          <w:p w:rsidR="00BD0203" w:rsidRDefault="00BD0203" w:rsidP="00CE7FDE">
            <w:pPr>
              <w:pStyle w:val="Bodytext20"/>
              <w:shd w:val="clear" w:color="auto" w:fill="auto"/>
              <w:spacing w:line="240" w:lineRule="auto"/>
              <w:ind w:firstLine="0"/>
            </w:pPr>
          </w:p>
          <w:p w:rsidR="00BD0203" w:rsidRDefault="00BD0203" w:rsidP="00CE7FDE">
            <w:pPr>
              <w:pStyle w:val="Bodytext20"/>
              <w:shd w:val="clear" w:color="auto" w:fill="auto"/>
              <w:spacing w:line="240" w:lineRule="auto"/>
              <w:ind w:firstLine="0"/>
            </w:pPr>
          </w:p>
          <w:p w:rsidR="00915D1C" w:rsidRDefault="00BD0203" w:rsidP="00CE7FDE">
            <w:pPr>
              <w:pStyle w:val="Bodytext20"/>
              <w:shd w:val="clear" w:color="auto" w:fill="auto"/>
              <w:spacing w:line="240" w:lineRule="auto"/>
              <w:ind w:firstLine="0"/>
            </w:pPr>
            <w:r>
              <w:t>Вид Замовлення</w:t>
            </w:r>
          </w:p>
        </w:tc>
        <w:tc>
          <w:tcPr>
            <w:tcW w:w="5812" w:type="dxa"/>
          </w:tcPr>
          <w:p w:rsidR="00915D1C" w:rsidRDefault="00915D1C" w:rsidP="00CE7FDE">
            <w:pPr>
              <w:pStyle w:val="Bodytext20"/>
              <w:spacing w:line="240" w:lineRule="auto"/>
            </w:pPr>
            <w:r>
              <w:t>-</w:t>
            </w:r>
            <w:r>
              <w:tab/>
            </w:r>
            <w:r w:rsidRPr="00915D1C">
              <w:rPr>
                <w:u w:val="single"/>
              </w:rPr>
              <w:t>ринкове замовлення</w:t>
            </w:r>
            <w:r>
              <w:t xml:space="preserve"> - замовлення купити/продати фінансові інструменти за ринковою ціною (дохідністю), що негайно, виходячи з ринкових умов, виконується Торговцем;</w:t>
            </w:r>
          </w:p>
          <w:p w:rsidR="00915D1C" w:rsidRDefault="00915D1C" w:rsidP="00CE7FDE">
            <w:pPr>
              <w:pStyle w:val="Bodytext20"/>
              <w:spacing w:line="240" w:lineRule="auto"/>
            </w:pPr>
            <w:r>
              <w:t>-</w:t>
            </w:r>
            <w:r>
              <w:tab/>
            </w:r>
            <w:r w:rsidRPr="00915D1C">
              <w:rPr>
                <w:u w:val="single"/>
              </w:rPr>
              <w:t>лімітне замовлення</w:t>
            </w:r>
            <w:r>
              <w:t xml:space="preserve"> - замовлення купити/продати фінансові інструменти за обумовленою клієнтом ціною (дохідністю) або кращою;</w:t>
            </w:r>
          </w:p>
          <w:p w:rsidR="00915D1C" w:rsidRDefault="00915D1C" w:rsidP="00CE7FDE">
            <w:pPr>
              <w:pStyle w:val="Bodytext20"/>
              <w:spacing w:line="240" w:lineRule="auto"/>
            </w:pPr>
            <w:r>
              <w:t>-</w:t>
            </w:r>
            <w:r>
              <w:tab/>
            </w:r>
            <w:r w:rsidRPr="00915D1C">
              <w:rPr>
                <w:u w:val="single"/>
              </w:rPr>
              <w:t>стоп-замовлення</w:t>
            </w:r>
            <w:r>
              <w:t xml:space="preserve"> - замовлення купити/продати фінансові інструменти, яке виконується торговцем в той момент, коли ціна та/або дохідність (для боргових фінансових інструментів) досягне визначеного Клієнтом значення;</w:t>
            </w:r>
          </w:p>
          <w:p w:rsidR="00915D1C" w:rsidRDefault="00915D1C" w:rsidP="00CE7FDE">
            <w:pPr>
              <w:pStyle w:val="Bodytext20"/>
              <w:spacing w:line="240" w:lineRule="auto"/>
            </w:pPr>
            <w:r>
              <w:t>-</w:t>
            </w:r>
            <w:r>
              <w:tab/>
            </w:r>
            <w:r w:rsidRPr="00915D1C">
              <w:rPr>
                <w:u w:val="single"/>
              </w:rPr>
              <w:t xml:space="preserve">замовлення </w:t>
            </w:r>
            <w:r>
              <w:rPr>
                <w:u w:val="single"/>
                <w:lang w:val="en-US"/>
              </w:rPr>
              <w:t>F</w:t>
            </w:r>
            <w:r w:rsidRPr="00915D1C">
              <w:rPr>
                <w:u w:val="single"/>
              </w:rPr>
              <w:t>ОС</w:t>
            </w:r>
            <w:r>
              <w:t xml:space="preserve"> - замовлення купити/продати визначену кількість фінансових інструментів, що негайно, виходячи з ринкових умов, виконується Торговцем у повному обсязі або автоматично скасовується у випадку неможливості його виконання на зазначених умовах;</w:t>
            </w:r>
          </w:p>
          <w:p w:rsidR="00915D1C" w:rsidRDefault="00915D1C" w:rsidP="00CE7FDE">
            <w:pPr>
              <w:pStyle w:val="Bodytext20"/>
              <w:spacing w:line="240" w:lineRule="auto"/>
            </w:pPr>
            <w:r>
              <w:t>-</w:t>
            </w:r>
            <w:r>
              <w:tab/>
            </w:r>
            <w:r w:rsidRPr="00915D1C">
              <w:rPr>
                <w:u w:val="single"/>
              </w:rPr>
              <w:t xml:space="preserve">замовлення </w:t>
            </w:r>
            <w:r>
              <w:rPr>
                <w:u w:val="single"/>
                <w:lang w:val="en-US"/>
              </w:rPr>
              <w:t>IO</w:t>
            </w:r>
            <w:r w:rsidRPr="00915D1C">
              <w:rPr>
                <w:u w:val="single"/>
              </w:rPr>
              <w:t>С</w:t>
            </w:r>
            <w:r>
              <w:t xml:space="preserve"> - замовлення купити/продати визначену кількість фінансових інструментів, що негайно, виходячи з ринкових умов, виконується Торговцем у повному обсязі або частково у випадку неможливості його виконання у повному обсязі з одночасним скасуванням невиконаної частини замовлення;</w:t>
            </w:r>
          </w:p>
          <w:p w:rsidR="00915D1C" w:rsidRDefault="00915D1C" w:rsidP="00CE7FDE">
            <w:pPr>
              <w:pStyle w:val="Bodytext20"/>
              <w:shd w:val="clear" w:color="auto" w:fill="auto"/>
              <w:spacing w:line="240" w:lineRule="auto"/>
              <w:ind w:firstLine="0"/>
            </w:pPr>
            <w:r w:rsidRPr="003436B3">
              <w:rPr>
                <w:u w:val="single"/>
              </w:rPr>
              <w:t>замовлення АОN</w:t>
            </w:r>
            <w:r>
              <w:t xml:space="preserve"> - замовлення купити/продати визначену кількість фінансових інструментів, що виконується Торговцем у повному обсязі або автоматично скасовується у випадку неможливості його виконання на зазначених умовах;</w:t>
            </w:r>
          </w:p>
          <w:p w:rsidR="00BD0203" w:rsidRPr="00BD0203" w:rsidRDefault="00BD0203" w:rsidP="00CE7FDE">
            <w:pPr>
              <w:pStyle w:val="Bodytext20"/>
              <w:spacing w:line="240" w:lineRule="auto"/>
            </w:pPr>
            <w:r>
              <w:t>-</w:t>
            </w:r>
            <w:r>
              <w:tab/>
            </w:r>
            <w:r w:rsidRPr="00BD0203">
              <w:rPr>
                <w:u w:val="single"/>
              </w:rPr>
              <w:t xml:space="preserve">замовлення </w:t>
            </w:r>
            <w:r w:rsidRPr="00BD0203">
              <w:rPr>
                <w:u w:val="single"/>
                <w:lang w:val="en-US"/>
              </w:rPr>
              <w:t>G</w:t>
            </w:r>
            <w:r w:rsidRPr="00BD0203">
              <w:rPr>
                <w:u w:val="single"/>
              </w:rPr>
              <w:t>ТС</w:t>
            </w:r>
            <w:r>
              <w:t xml:space="preserve"> - замовлення купувати/продавати фінансові</w:t>
            </w:r>
            <w:r w:rsidRPr="00BD0203">
              <w:rPr>
                <w:lang w:val="ru-RU"/>
              </w:rPr>
              <w:t xml:space="preserve"> </w:t>
            </w:r>
            <w:r>
              <w:t>інструменти, яке діє та виконується торговцем до його відміни</w:t>
            </w:r>
            <w:r w:rsidRPr="00BD0203">
              <w:rPr>
                <w:lang w:val="ru-RU"/>
              </w:rPr>
              <w:t xml:space="preserve"> </w:t>
            </w:r>
            <w:r>
              <w:t>(відкликання) Клієнтом;</w:t>
            </w:r>
          </w:p>
          <w:p w:rsidR="00BD0203" w:rsidRDefault="00BD0203" w:rsidP="00CE7FDE">
            <w:pPr>
              <w:pStyle w:val="Bodytext20"/>
              <w:spacing w:line="240" w:lineRule="auto"/>
            </w:pPr>
            <w:r>
              <w:t>-</w:t>
            </w:r>
            <w:r>
              <w:tab/>
            </w:r>
            <w:r w:rsidRPr="00BD0203">
              <w:rPr>
                <w:u w:val="single"/>
              </w:rPr>
              <w:t xml:space="preserve">замовлення </w:t>
            </w:r>
            <w:r w:rsidRPr="00BD0203">
              <w:rPr>
                <w:u w:val="single"/>
                <w:lang w:val="en-US"/>
              </w:rPr>
              <w:t>DAY</w:t>
            </w:r>
            <w:r>
              <w:t xml:space="preserve"> - замовлення купити/продати фінансові інструменти,</w:t>
            </w:r>
            <w:r w:rsidRPr="00BD0203">
              <w:rPr>
                <w:lang w:val="ru-RU"/>
              </w:rPr>
              <w:t xml:space="preserve"> </w:t>
            </w:r>
            <w:r>
              <w:t xml:space="preserve">яке діє до кінця торгового дня, а потім </w:t>
            </w:r>
            <w:r>
              <w:lastRenderedPageBreak/>
              <w:t>автоматично скасовується;</w:t>
            </w:r>
          </w:p>
          <w:p w:rsidR="00BD0203" w:rsidRDefault="00BD0203" w:rsidP="00CE7FDE">
            <w:pPr>
              <w:pStyle w:val="Bodytext20"/>
              <w:spacing w:line="240" w:lineRule="auto"/>
            </w:pPr>
            <w:r>
              <w:t>-</w:t>
            </w:r>
            <w:r>
              <w:tab/>
            </w:r>
            <w:r w:rsidRPr="00BD0203">
              <w:rPr>
                <w:u w:val="single"/>
              </w:rPr>
              <w:t>замовлення позики</w:t>
            </w:r>
            <w:r>
              <w:t xml:space="preserve"> - замовлення передати у власність іншій Стороні</w:t>
            </w:r>
            <w:r w:rsidRPr="00BD0203">
              <w:t xml:space="preserve"> </w:t>
            </w:r>
            <w:r>
              <w:t>(позичальнику) або отримати у власність від іншої Сторони певну</w:t>
            </w:r>
            <w:r w:rsidRPr="00BD0203">
              <w:t xml:space="preserve"> </w:t>
            </w:r>
            <w:r>
              <w:t>кількість фінансових інструментів з відповідними реквізитами</w:t>
            </w:r>
            <w:r w:rsidRPr="00BD0203">
              <w:t xml:space="preserve"> </w:t>
            </w:r>
            <w:r>
              <w:t>ідентифікації з обов'язком їх повернення через визначений строк або на</w:t>
            </w:r>
            <w:r w:rsidRPr="00BD0203">
              <w:t xml:space="preserve"> </w:t>
            </w:r>
            <w:r>
              <w:t xml:space="preserve">вимогу однієї із </w:t>
            </w:r>
            <w:r>
              <w:rPr>
                <w:lang w:val="en-US"/>
              </w:rPr>
              <w:t>C</w:t>
            </w:r>
            <w:proofErr w:type="spellStart"/>
            <w:r>
              <w:t>торін</w:t>
            </w:r>
            <w:proofErr w:type="spellEnd"/>
            <w:r w:rsidR="00B04326">
              <w:rPr>
                <w:rStyle w:val="af0"/>
              </w:rPr>
              <w:footnoteReference w:id="2"/>
            </w:r>
            <w:r>
              <w:t xml:space="preserve"> </w:t>
            </w:r>
          </w:p>
        </w:tc>
      </w:tr>
      <w:tr w:rsidR="00915D1C" w:rsidTr="00915D1C">
        <w:tc>
          <w:tcPr>
            <w:tcW w:w="1089" w:type="dxa"/>
          </w:tcPr>
          <w:p w:rsidR="00915D1C" w:rsidRDefault="00BD0203" w:rsidP="00CE7FDE">
            <w:pPr>
              <w:pStyle w:val="Bodytext20"/>
              <w:shd w:val="clear" w:color="auto" w:fill="auto"/>
              <w:spacing w:line="240" w:lineRule="auto"/>
              <w:ind w:firstLine="0"/>
              <w:jc w:val="center"/>
            </w:pPr>
            <w:r>
              <w:lastRenderedPageBreak/>
              <w:t>1.2.</w:t>
            </w:r>
          </w:p>
        </w:tc>
        <w:tc>
          <w:tcPr>
            <w:tcW w:w="2738" w:type="dxa"/>
          </w:tcPr>
          <w:p w:rsidR="00915D1C" w:rsidRDefault="00BD0203" w:rsidP="00CE7FDE">
            <w:pPr>
              <w:pStyle w:val="Bodytext20"/>
              <w:shd w:val="clear" w:color="auto" w:fill="auto"/>
              <w:spacing w:line="240" w:lineRule="auto"/>
              <w:ind w:firstLine="0"/>
              <w:jc w:val="left"/>
            </w:pPr>
            <w:r w:rsidRPr="00BD0203">
              <w:t>Вид ФІ</w:t>
            </w:r>
          </w:p>
        </w:tc>
        <w:tc>
          <w:tcPr>
            <w:tcW w:w="5812" w:type="dxa"/>
          </w:tcPr>
          <w:p w:rsidR="00915D1C" w:rsidRDefault="00915D1C" w:rsidP="00CE7FDE">
            <w:pPr>
              <w:pStyle w:val="Bodytext20"/>
              <w:shd w:val="clear" w:color="auto" w:fill="auto"/>
              <w:spacing w:line="240" w:lineRule="auto"/>
              <w:ind w:firstLine="0"/>
            </w:pPr>
          </w:p>
        </w:tc>
      </w:tr>
      <w:tr w:rsidR="00915D1C" w:rsidTr="00915D1C">
        <w:tc>
          <w:tcPr>
            <w:tcW w:w="1089" w:type="dxa"/>
          </w:tcPr>
          <w:p w:rsidR="00915D1C" w:rsidRDefault="00BD0203" w:rsidP="00CE7FDE">
            <w:pPr>
              <w:pStyle w:val="Bodytext20"/>
              <w:shd w:val="clear" w:color="auto" w:fill="auto"/>
              <w:spacing w:line="240" w:lineRule="auto"/>
              <w:ind w:firstLine="0"/>
              <w:jc w:val="center"/>
            </w:pPr>
            <w:r>
              <w:t>1.3.</w:t>
            </w:r>
          </w:p>
        </w:tc>
        <w:tc>
          <w:tcPr>
            <w:tcW w:w="2738" w:type="dxa"/>
          </w:tcPr>
          <w:p w:rsidR="00915D1C" w:rsidRDefault="00F5562D" w:rsidP="00CE7FDE">
            <w:pPr>
              <w:pStyle w:val="Bodytext20"/>
              <w:shd w:val="clear" w:color="auto" w:fill="auto"/>
              <w:spacing w:line="240" w:lineRule="auto"/>
              <w:ind w:firstLine="0"/>
              <w:jc w:val="left"/>
            </w:pPr>
            <w:r>
              <w:t>Серія ФІ</w:t>
            </w:r>
          </w:p>
        </w:tc>
        <w:tc>
          <w:tcPr>
            <w:tcW w:w="5812" w:type="dxa"/>
          </w:tcPr>
          <w:p w:rsidR="00915D1C" w:rsidRDefault="00915D1C" w:rsidP="00CE7FDE">
            <w:pPr>
              <w:pStyle w:val="Bodytext20"/>
              <w:shd w:val="clear" w:color="auto" w:fill="auto"/>
              <w:spacing w:line="240" w:lineRule="auto"/>
              <w:ind w:firstLine="0"/>
            </w:pPr>
          </w:p>
        </w:tc>
      </w:tr>
      <w:tr w:rsidR="00915D1C" w:rsidTr="00915D1C">
        <w:tc>
          <w:tcPr>
            <w:tcW w:w="1089" w:type="dxa"/>
          </w:tcPr>
          <w:p w:rsidR="00915D1C" w:rsidRDefault="00BD0203" w:rsidP="00CE7FDE">
            <w:pPr>
              <w:pStyle w:val="Bodytext20"/>
              <w:shd w:val="clear" w:color="auto" w:fill="auto"/>
              <w:spacing w:line="240" w:lineRule="auto"/>
              <w:ind w:firstLine="0"/>
              <w:jc w:val="center"/>
            </w:pPr>
            <w:r>
              <w:t>1.4.</w:t>
            </w:r>
          </w:p>
        </w:tc>
        <w:tc>
          <w:tcPr>
            <w:tcW w:w="2738" w:type="dxa"/>
          </w:tcPr>
          <w:p w:rsidR="00915D1C" w:rsidRDefault="00F5562D" w:rsidP="00CE7FDE">
            <w:pPr>
              <w:pStyle w:val="Bodytext20"/>
              <w:shd w:val="clear" w:color="auto" w:fill="auto"/>
              <w:spacing w:line="240" w:lineRule="auto"/>
              <w:ind w:firstLine="0"/>
              <w:jc w:val="left"/>
            </w:pPr>
            <w:r>
              <w:t>Емітент ФІ</w:t>
            </w:r>
          </w:p>
        </w:tc>
        <w:tc>
          <w:tcPr>
            <w:tcW w:w="5812" w:type="dxa"/>
          </w:tcPr>
          <w:p w:rsidR="00915D1C" w:rsidRDefault="00915D1C" w:rsidP="00CE7FDE">
            <w:pPr>
              <w:pStyle w:val="Bodytext20"/>
              <w:shd w:val="clear" w:color="auto" w:fill="auto"/>
              <w:spacing w:line="240" w:lineRule="auto"/>
              <w:ind w:firstLine="0"/>
            </w:pPr>
          </w:p>
        </w:tc>
      </w:tr>
      <w:tr w:rsidR="00915D1C" w:rsidTr="00915D1C">
        <w:tc>
          <w:tcPr>
            <w:tcW w:w="1089" w:type="dxa"/>
          </w:tcPr>
          <w:p w:rsidR="00915D1C" w:rsidRDefault="00BD0203" w:rsidP="00CE7FDE">
            <w:pPr>
              <w:pStyle w:val="Bodytext20"/>
              <w:shd w:val="clear" w:color="auto" w:fill="auto"/>
              <w:spacing w:line="240" w:lineRule="auto"/>
              <w:ind w:firstLine="0"/>
              <w:jc w:val="center"/>
            </w:pPr>
            <w:r>
              <w:t>1.5.</w:t>
            </w:r>
          </w:p>
        </w:tc>
        <w:tc>
          <w:tcPr>
            <w:tcW w:w="2738" w:type="dxa"/>
          </w:tcPr>
          <w:p w:rsidR="00915D1C" w:rsidRPr="00F5562D" w:rsidRDefault="00F5562D" w:rsidP="00CE7FDE">
            <w:pPr>
              <w:pStyle w:val="Bodytext20"/>
              <w:shd w:val="clear" w:color="auto" w:fill="auto"/>
              <w:spacing w:line="240" w:lineRule="auto"/>
              <w:ind w:firstLine="0"/>
              <w:jc w:val="left"/>
              <w:rPr>
                <w:lang w:val="ru-RU"/>
              </w:rPr>
            </w:pPr>
            <w:r>
              <w:t>Міжнародний ідентифікаційний номер ФІ (код I</w:t>
            </w:r>
            <w:r>
              <w:rPr>
                <w:lang w:val="en-US"/>
              </w:rPr>
              <w:t>SIN</w:t>
            </w:r>
            <w:r w:rsidRPr="00F5562D">
              <w:rPr>
                <w:lang w:val="ru-RU"/>
              </w:rPr>
              <w:t>)</w:t>
            </w:r>
          </w:p>
        </w:tc>
        <w:tc>
          <w:tcPr>
            <w:tcW w:w="5812" w:type="dxa"/>
          </w:tcPr>
          <w:p w:rsidR="00915D1C" w:rsidRDefault="00915D1C" w:rsidP="00CE7FDE">
            <w:pPr>
              <w:pStyle w:val="Bodytext20"/>
              <w:shd w:val="clear" w:color="auto" w:fill="auto"/>
              <w:spacing w:line="240" w:lineRule="auto"/>
              <w:ind w:firstLine="0"/>
            </w:pPr>
          </w:p>
        </w:tc>
      </w:tr>
      <w:tr w:rsidR="00915D1C" w:rsidTr="00915D1C">
        <w:tc>
          <w:tcPr>
            <w:tcW w:w="1089" w:type="dxa"/>
          </w:tcPr>
          <w:p w:rsidR="00915D1C" w:rsidRDefault="00BD0203" w:rsidP="00CE7FDE">
            <w:pPr>
              <w:pStyle w:val="Bodytext20"/>
              <w:shd w:val="clear" w:color="auto" w:fill="auto"/>
              <w:spacing w:line="240" w:lineRule="auto"/>
              <w:ind w:firstLine="0"/>
              <w:jc w:val="center"/>
            </w:pPr>
            <w:r>
              <w:t>1.6.</w:t>
            </w:r>
          </w:p>
        </w:tc>
        <w:tc>
          <w:tcPr>
            <w:tcW w:w="2738" w:type="dxa"/>
          </w:tcPr>
          <w:p w:rsidR="00915D1C" w:rsidRPr="00F5562D" w:rsidRDefault="00F5562D" w:rsidP="00CE7FDE">
            <w:pPr>
              <w:pStyle w:val="Bodytext20"/>
              <w:shd w:val="clear" w:color="auto" w:fill="auto"/>
              <w:spacing w:line="240" w:lineRule="auto"/>
              <w:ind w:firstLine="0"/>
              <w:jc w:val="left"/>
            </w:pPr>
            <w:r>
              <w:t>Номінальна вартість одного ФІ</w:t>
            </w:r>
          </w:p>
        </w:tc>
        <w:tc>
          <w:tcPr>
            <w:tcW w:w="5812" w:type="dxa"/>
          </w:tcPr>
          <w:p w:rsidR="00915D1C" w:rsidRDefault="00915D1C" w:rsidP="00CE7FDE">
            <w:pPr>
              <w:pStyle w:val="Bodytext20"/>
              <w:shd w:val="clear" w:color="auto" w:fill="auto"/>
              <w:spacing w:line="240" w:lineRule="auto"/>
              <w:ind w:firstLine="0"/>
            </w:pPr>
          </w:p>
        </w:tc>
      </w:tr>
      <w:tr w:rsidR="00915D1C" w:rsidTr="00915D1C">
        <w:tc>
          <w:tcPr>
            <w:tcW w:w="1089" w:type="dxa"/>
          </w:tcPr>
          <w:p w:rsidR="00915D1C" w:rsidRDefault="00BD0203" w:rsidP="00CE7FDE">
            <w:pPr>
              <w:pStyle w:val="Bodytext20"/>
              <w:shd w:val="clear" w:color="auto" w:fill="auto"/>
              <w:spacing w:line="240" w:lineRule="auto"/>
              <w:ind w:firstLine="0"/>
              <w:jc w:val="center"/>
            </w:pPr>
            <w:r>
              <w:t>1.7.</w:t>
            </w:r>
          </w:p>
        </w:tc>
        <w:tc>
          <w:tcPr>
            <w:tcW w:w="2738" w:type="dxa"/>
          </w:tcPr>
          <w:p w:rsidR="00915D1C" w:rsidRDefault="00F5562D" w:rsidP="00CE7FDE">
            <w:pPr>
              <w:pStyle w:val="Bodytext20"/>
              <w:shd w:val="clear" w:color="auto" w:fill="auto"/>
              <w:spacing w:line="240" w:lineRule="auto"/>
              <w:ind w:firstLine="0"/>
              <w:jc w:val="left"/>
            </w:pPr>
            <w:r>
              <w:t>Форма існування</w:t>
            </w:r>
          </w:p>
        </w:tc>
        <w:tc>
          <w:tcPr>
            <w:tcW w:w="5812" w:type="dxa"/>
          </w:tcPr>
          <w:p w:rsidR="00915D1C" w:rsidRDefault="00915D1C" w:rsidP="00CE7FDE">
            <w:pPr>
              <w:pStyle w:val="Bodytext20"/>
              <w:shd w:val="clear" w:color="auto" w:fill="auto"/>
              <w:spacing w:line="240" w:lineRule="auto"/>
              <w:ind w:firstLine="0"/>
            </w:pPr>
          </w:p>
        </w:tc>
      </w:tr>
      <w:tr w:rsidR="00915D1C" w:rsidTr="00915D1C">
        <w:tc>
          <w:tcPr>
            <w:tcW w:w="1089" w:type="dxa"/>
          </w:tcPr>
          <w:p w:rsidR="00915D1C" w:rsidRDefault="00BD0203" w:rsidP="00CE7FDE">
            <w:pPr>
              <w:pStyle w:val="Bodytext20"/>
              <w:shd w:val="clear" w:color="auto" w:fill="auto"/>
              <w:spacing w:line="240" w:lineRule="auto"/>
              <w:ind w:firstLine="0"/>
              <w:jc w:val="center"/>
            </w:pPr>
            <w:r>
              <w:t>1.8.</w:t>
            </w:r>
          </w:p>
        </w:tc>
        <w:tc>
          <w:tcPr>
            <w:tcW w:w="2738" w:type="dxa"/>
          </w:tcPr>
          <w:p w:rsidR="00915D1C" w:rsidRDefault="00F5562D" w:rsidP="00CE7FDE">
            <w:pPr>
              <w:pStyle w:val="Bodytext20"/>
              <w:shd w:val="clear" w:color="auto" w:fill="auto"/>
              <w:spacing w:line="240" w:lineRule="auto"/>
              <w:ind w:firstLine="0"/>
              <w:jc w:val="left"/>
            </w:pPr>
            <w:r>
              <w:t>Форма випуску</w:t>
            </w:r>
          </w:p>
        </w:tc>
        <w:tc>
          <w:tcPr>
            <w:tcW w:w="5812" w:type="dxa"/>
          </w:tcPr>
          <w:p w:rsidR="00915D1C" w:rsidRDefault="00915D1C" w:rsidP="00CE7FDE">
            <w:pPr>
              <w:pStyle w:val="Bodytext20"/>
              <w:shd w:val="clear" w:color="auto" w:fill="auto"/>
              <w:spacing w:line="240" w:lineRule="auto"/>
              <w:ind w:firstLine="0"/>
            </w:pPr>
          </w:p>
        </w:tc>
      </w:tr>
      <w:tr w:rsidR="00BD0203" w:rsidTr="00915D1C">
        <w:tc>
          <w:tcPr>
            <w:tcW w:w="1089" w:type="dxa"/>
          </w:tcPr>
          <w:p w:rsidR="00BD0203" w:rsidRDefault="00F5562D" w:rsidP="00CE7FDE">
            <w:pPr>
              <w:pStyle w:val="Bodytext20"/>
              <w:shd w:val="clear" w:color="auto" w:fill="auto"/>
              <w:spacing w:line="240" w:lineRule="auto"/>
              <w:ind w:firstLine="0"/>
              <w:jc w:val="center"/>
            </w:pPr>
            <w:r>
              <w:t>1.9.</w:t>
            </w:r>
          </w:p>
        </w:tc>
        <w:tc>
          <w:tcPr>
            <w:tcW w:w="2738" w:type="dxa"/>
          </w:tcPr>
          <w:p w:rsidR="00BD0203" w:rsidRDefault="00F5562D" w:rsidP="00CE7FDE">
            <w:pPr>
              <w:pStyle w:val="Bodytext20"/>
              <w:shd w:val="clear" w:color="auto" w:fill="auto"/>
              <w:spacing w:line="240" w:lineRule="auto"/>
              <w:ind w:firstLine="0"/>
              <w:jc w:val="left"/>
            </w:pPr>
            <w:r>
              <w:t>Вартість одного ФІ</w:t>
            </w:r>
          </w:p>
        </w:tc>
        <w:tc>
          <w:tcPr>
            <w:tcW w:w="5812" w:type="dxa"/>
          </w:tcPr>
          <w:p w:rsidR="00BD0203" w:rsidRDefault="00BD0203" w:rsidP="00CE7FDE">
            <w:pPr>
              <w:pStyle w:val="Bodytext20"/>
              <w:shd w:val="clear" w:color="auto" w:fill="auto"/>
              <w:spacing w:line="240" w:lineRule="auto"/>
              <w:ind w:firstLine="0"/>
            </w:pPr>
          </w:p>
        </w:tc>
      </w:tr>
      <w:tr w:rsidR="00F5562D" w:rsidTr="00915D1C">
        <w:tc>
          <w:tcPr>
            <w:tcW w:w="1089" w:type="dxa"/>
          </w:tcPr>
          <w:p w:rsidR="00F5562D" w:rsidRDefault="00F5562D" w:rsidP="00CE7FDE">
            <w:pPr>
              <w:pStyle w:val="Bodytext20"/>
              <w:shd w:val="clear" w:color="auto" w:fill="auto"/>
              <w:spacing w:line="240" w:lineRule="auto"/>
              <w:ind w:firstLine="0"/>
              <w:jc w:val="center"/>
            </w:pPr>
            <w:r>
              <w:t>1.10.</w:t>
            </w:r>
          </w:p>
        </w:tc>
        <w:tc>
          <w:tcPr>
            <w:tcW w:w="2738" w:type="dxa"/>
          </w:tcPr>
          <w:p w:rsidR="00F5562D" w:rsidRDefault="00F5562D" w:rsidP="00CE7FDE">
            <w:pPr>
              <w:pStyle w:val="Bodytext20"/>
              <w:shd w:val="clear" w:color="auto" w:fill="auto"/>
              <w:spacing w:line="240" w:lineRule="auto"/>
              <w:ind w:firstLine="0"/>
              <w:jc w:val="left"/>
            </w:pPr>
            <w:r>
              <w:t xml:space="preserve">Загальна </w:t>
            </w:r>
            <w:r w:rsidR="00FB3F87">
              <w:t>кількі</w:t>
            </w:r>
            <w:r>
              <w:t>сть ФІ</w:t>
            </w:r>
          </w:p>
        </w:tc>
        <w:tc>
          <w:tcPr>
            <w:tcW w:w="5812" w:type="dxa"/>
          </w:tcPr>
          <w:p w:rsidR="00F5562D" w:rsidRDefault="00F5562D" w:rsidP="00CE7FDE">
            <w:pPr>
              <w:pStyle w:val="Bodytext20"/>
              <w:shd w:val="clear" w:color="auto" w:fill="auto"/>
              <w:spacing w:line="240" w:lineRule="auto"/>
              <w:ind w:firstLine="0"/>
            </w:pPr>
          </w:p>
        </w:tc>
      </w:tr>
      <w:tr w:rsidR="00F5562D" w:rsidTr="00915D1C">
        <w:tc>
          <w:tcPr>
            <w:tcW w:w="1089" w:type="dxa"/>
          </w:tcPr>
          <w:p w:rsidR="00F5562D" w:rsidRDefault="00F5562D" w:rsidP="00CE7FDE">
            <w:pPr>
              <w:pStyle w:val="Bodytext20"/>
              <w:shd w:val="clear" w:color="auto" w:fill="auto"/>
              <w:spacing w:line="240" w:lineRule="auto"/>
              <w:ind w:firstLine="0"/>
              <w:jc w:val="center"/>
            </w:pPr>
            <w:r>
              <w:t>1.11.</w:t>
            </w:r>
          </w:p>
        </w:tc>
        <w:tc>
          <w:tcPr>
            <w:tcW w:w="2738" w:type="dxa"/>
          </w:tcPr>
          <w:p w:rsidR="00F5562D" w:rsidRDefault="00F5562D" w:rsidP="00CE7FDE">
            <w:pPr>
              <w:pStyle w:val="Bodytext20"/>
              <w:shd w:val="clear" w:color="auto" w:fill="auto"/>
              <w:spacing w:line="240" w:lineRule="auto"/>
              <w:ind w:firstLine="0"/>
              <w:jc w:val="left"/>
            </w:pPr>
            <w:r>
              <w:t>Загальна вартість ФІ</w:t>
            </w:r>
          </w:p>
        </w:tc>
        <w:tc>
          <w:tcPr>
            <w:tcW w:w="5812" w:type="dxa"/>
          </w:tcPr>
          <w:p w:rsidR="00F5562D" w:rsidRDefault="00F5562D" w:rsidP="00CE7FDE">
            <w:pPr>
              <w:pStyle w:val="Bodytext20"/>
              <w:shd w:val="clear" w:color="auto" w:fill="auto"/>
              <w:spacing w:line="240" w:lineRule="auto"/>
              <w:ind w:firstLine="0"/>
            </w:pPr>
          </w:p>
        </w:tc>
      </w:tr>
      <w:tr w:rsidR="00F5562D" w:rsidTr="00915D1C">
        <w:tc>
          <w:tcPr>
            <w:tcW w:w="1089" w:type="dxa"/>
          </w:tcPr>
          <w:p w:rsidR="00F5562D" w:rsidRDefault="00F5562D" w:rsidP="00CE7FDE">
            <w:pPr>
              <w:pStyle w:val="Bodytext20"/>
              <w:shd w:val="clear" w:color="auto" w:fill="auto"/>
              <w:spacing w:line="240" w:lineRule="auto"/>
              <w:ind w:firstLine="0"/>
              <w:jc w:val="center"/>
            </w:pPr>
            <w:r>
              <w:t>1.12</w:t>
            </w:r>
          </w:p>
        </w:tc>
        <w:tc>
          <w:tcPr>
            <w:tcW w:w="2738" w:type="dxa"/>
          </w:tcPr>
          <w:p w:rsidR="00F5562D" w:rsidRDefault="00F5562D" w:rsidP="00CE7FDE">
            <w:pPr>
              <w:pStyle w:val="Bodytext20"/>
              <w:shd w:val="clear" w:color="auto" w:fill="auto"/>
              <w:spacing w:line="240" w:lineRule="auto"/>
              <w:ind w:firstLine="0"/>
              <w:jc w:val="left"/>
            </w:pPr>
            <w:r>
              <w:t>Дата оплати за ФІ</w:t>
            </w:r>
          </w:p>
        </w:tc>
        <w:tc>
          <w:tcPr>
            <w:tcW w:w="5812" w:type="dxa"/>
          </w:tcPr>
          <w:p w:rsidR="00F5562D" w:rsidRDefault="00F5562D" w:rsidP="00CE7FDE">
            <w:pPr>
              <w:pStyle w:val="Bodytext20"/>
              <w:shd w:val="clear" w:color="auto" w:fill="auto"/>
              <w:spacing w:line="240" w:lineRule="auto"/>
              <w:ind w:firstLine="0"/>
            </w:pPr>
          </w:p>
        </w:tc>
      </w:tr>
      <w:tr w:rsidR="00F5562D" w:rsidTr="00915D1C">
        <w:tc>
          <w:tcPr>
            <w:tcW w:w="1089" w:type="dxa"/>
          </w:tcPr>
          <w:p w:rsidR="00F5562D" w:rsidRDefault="00F5562D" w:rsidP="00CE7FDE">
            <w:pPr>
              <w:pStyle w:val="Bodytext20"/>
              <w:shd w:val="clear" w:color="auto" w:fill="auto"/>
              <w:spacing w:line="240" w:lineRule="auto"/>
              <w:ind w:firstLine="0"/>
              <w:jc w:val="center"/>
            </w:pPr>
            <w:r>
              <w:t>1.13.</w:t>
            </w:r>
          </w:p>
        </w:tc>
        <w:tc>
          <w:tcPr>
            <w:tcW w:w="2738" w:type="dxa"/>
          </w:tcPr>
          <w:p w:rsidR="00F5562D" w:rsidRDefault="00F5562D" w:rsidP="00CE7FDE">
            <w:pPr>
              <w:pStyle w:val="Bodytext20"/>
              <w:shd w:val="clear" w:color="auto" w:fill="auto"/>
              <w:spacing w:line="240" w:lineRule="auto"/>
              <w:ind w:firstLine="0"/>
              <w:jc w:val="left"/>
            </w:pPr>
            <w:r>
              <w:t>Валюта операції</w:t>
            </w:r>
          </w:p>
        </w:tc>
        <w:tc>
          <w:tcPr>
            <w:tcW w:w="5812" w:type="dxa"/>
          </w:tcPr>
          <w:p w:rsidR="00F5562D" w:rsidRDefault="00F5562D" w:rsidP="00CE7FDE">
            <w:pPr>
              <w:pStyle w:val="Bodytext20"/>
              <w:shd w:val="clear" w:color="auto" w:fill="auto"/>
              <w:spacing w:line="240" w:lineRule="auto"/>
              <w:ind w:firstLine="0"/>
            </w:pPr>
          </w:p>
        </w:tc>
      </w:tr>
      <w:tr w:rsidR="00F5562D" w:rsidTr="00915D1C">
        <w:tc>
          <w:tcPr>
            <w:tcW w:w="1089" w:type="dxa"/>
          </w:tcPr>
          <w:p w:rsidR="00F5562D" w:rsidRDefault="00F5562D" w:rsidP="00CE7FDE">
            <w:pPr>
              <w:pStyle w:val="Bodytext20"/>
              <w:shd w:val="clear" w:color="auto" w:fill="auto"/>
              <w:spacing w:line="240" w:lineRule="auto"/>
              <w:ind w:firstLine="0"/>
              <w:jc w:val="center"/>
            </w:pPr>
            <w:r>
              <w:t>1.14.</w:t>
            </w:r>
          </w:p>
        </w:tc>
        <w:tc>
          <w:tcPr>
            <w:tcW w:w="2738" w:type="dxa"/>
          </w:tcPr>
          <w:p w:rsidR="00F5562D" w:rsidRDefault="00F5562D" w:rsidP="00CE7FDE">
            <w:pPr>
              <w:pStyle w:val="Bodytext20"/>
              <w:shd w:val="clear" w:color="auto" w:fill="auto"/>
              <w:spacing w:line="240" w:lineRule="auto"/>
              <w:ind w:firstLine="0"/>
              <w:jc w:val="left"/>
            </w:pPr>
            <w:r>
              <w:t>Курс (якщо операція включає конвертацію валюти)</w:t>
            </w:r>
          </w:p>
        </w:tc>
        <w:tc>
          <w:tcPr>
            <w:tcW w:w="5812" w:type="dxa"/>
          </w:tcPr>
          <w:p w:rsidR="00F5562D" w:rsidRDefault="00F5562D" w:rsidP="00CE7FDE">
            <w:pPr>
              <w:pStyle w:val="Bodytext20"/>
              <w:shd w:val="clear" w:color="auto" w:fill="auto"/>
              <w:spacing w:line="240" w:lineRule="auto"/>
              <w:ind w:firstLine="0"/>
            </w:pPr>
          </w:p>
        </w:tc>
      </w:tr>
      <w:tr w:rsidR="00F5562D" w:rsidTr="00915D1C">
        <w:tc>
          <w:tcPr>
            <w:tcW w:w="1089" w:type="dxa"/>
          </w:tcPr>
          <w:p w:rsidR="00F5562D" w:rsidRDefault="00F5562D" w:rsidP="00CE7FDE">
            <w:pPr>
              <w:pStyle w:val="Bodytext20"/>
              <w:shd w:val="clear" w:color="auto" w:fill="auto"/>
              <w:spacing w:line="240" w:lineRule="auto"/>
              <w:ind w:firstLine="0"/>
              <w:jc w:val="center"/>
            </w:pPr>
            <w:r>
              <w:t>1.15.</w:t>
            </w:r>
          </w:p>
        </w:tc>
        <w:tc>
          <w:tcPr>
            <w:tcW w:w="2738" w:type="dxa"/>
          </w:tcPr>
          <w:p w:rsidR="00F5562D" w:rsidRDefault="00F5562D" w:rsidP="00CE7FDE">
            <w:pPr>
              <w:pStyle w:val="Bodytext20"/>
              <w:shd w:val="clear" w:color="auto" w:fill="auto"/>
              <w:spacing w:line="240" w:lineRule="auto"/>
              <w:ind w:firstLine="0"/>
              <w:jc w:val="left"/>
            </w:pPr>
            <w:r>
              <w:t>Дата поставки ФІ</w:t>
            </w:r>
          </w:p>
        </w:tc>
        <w:tc>
          <w:tcPr>
            <w:tcW w:w="5812" w:type="dxa"/>
          </w:tcPr>
          <w:p w:rsidR="00F5562D" w:rsidRDefault="00F5562D" w:rsidP="00CE7FDE">
            <w:pPr>
              <w:pStyle w:val="Bodytext20"/>
              <w:shd w:val="clear" w:color="auto" w:fill="auto"/>
              <w:spacing w:line="240" w:lineRule="auto"/>
              <w:ind w:firstLine="0"/>
            </w:pPr>
          </w:p>
        </w:tc>
      </w:tr>
      <w:tr w:rsidR="00F5562D" w:rsidTr="00915D1C">
        <w:tc>
          <w:tcPr>
            <w:tcW w:w="1089" w:type="dxa"/>
          </w:tcPr>
          <w:p w:rsidR="00F5562D" w:rsidRDefault="00F5562D" w:rsidP="00CE7FDE">
            <w:pPr>
              <w:pStyle w:val="Bodytext20"/>
              <w:shd w:val="clear" w:color="auto" w:fill="auto"/>
              <w:spacing w:line="240" w:lineRule="auto"/>
              <w:ind w:firstLine="0"/>
              <w:jc w:val="center"/>
            </w:pPr>
            <w:r>
              <w:t>1.16.</w:t>
            </w:r>
          </w:p>
        </w:tc>
        <w:tc>
          <w:tcPr>
            <w:tcW w:w="2738" w:type="dxa"/>
          </w:tcPr>
          <w:p w:rsidR="00F5562D" w:rsidRDefault="00F5562D" w:rsidP="00CE7FDE">
            <w:pPr>
              <w:pStyle w:val="Bodytext20"/>
              <w:shd w:val="clear" w:color="auto" w:fill="auto"/>
              <w:spacing w:line="240" w:lineRule="auto"/>
              <w:ind w:firstLine="0"/>
              <w:jc w:val="left"/>
            </w:pPr>
            <w:r>
              <w:t>Принцип розрахунк</w:t>
            </w:r>
            <w:r w:rsidR="00CE7FDE">
              <w:t>ів</w:t>
            </w:r>
          </w:p>
        </w:tc>
        <w:tc>
          <w:tcPr>
            <w:tcW w:w="5812" w:type="dxa"/>
          </w:tcPr>
          <w:p w:rsidR="00CE7FDE" w:rsidRDefault="00CE7FDE" w:rsidP="00CE7FDE">
            <w:pPr>
              <w:pStyle w:val="Bodytext20"/>
              <w:ind w:firstLine="0"/>
            </w:pPr>
            <w:r>
              <w:t>без дотримання принципу «поставка проти оплати»/</w:t>
            </w:r>
          </w:p>
          <w:p w:rsidR="00F5562D" w:rsidRDefault="00CE7FDE" w:rsidP="00CE7FDE">
            <w:pPr>
              <w:pStyle w:val="Bodytext20"/>
              <w:shd w:val="clear" w:color="auto" w:fill="auto"/>
              <w:spacing w:line="240" w:lineRule="auto"/>
              <w:ind w:firstLine="0"/>
            </w:pPr>
            <w:r>
              <w:t>із дотримання принципу «поставка проти оплати»</w:t>
            </w:r>
            <w:r w:rsidR="00B04326">
              <w:rPr>
                <w:rStyle w:val="af0"/>
              </w:rPr>
              <w:footnoteReference w:id="3"/>
            </w:r>
          </w:p>
        </w:tc>
      </w:tr>
      <w:tr w:rsidR="00F5562D" w:rsidTr="00915D1C">
        <w:tc>
          <w:tcPr>
            <w:tcW w:w="1089" w:type="dxa"/>
          </w:tcPr>
          <w:p w:rsidR="00F5562D" w:rsidRDefault="00F5562D" w:rsidP="00CE7FDE">
            <w:pPr>
              <w:pStyle w:val="Bodytext20"/>
              <w:shd w:val="clear" w:color="auto" w:fill="auto"/>
              <w:spacing w:line="240" w:lineRule="auto"/>
              <w:ind w:firstLine="0"/>
              <w:jc w:val="center"/>
            </w:pPr>
            <w:r>
              <w:t>1.17.</w:t>
            </w:r>
          </w:p>
        </w:tc>
        <w:tc>
          <w:tcPr>
            <w:tcW w:w="2738" w:type="dxa"/>
          </w:tcPr>
          <w:p w:rsidR="00F5562D" w:rsidRDefault="00F5562D" w:rsidP="00CE7FDE">
            <w:pPr>
              <w:pStyle w:val="Bodytext20"/>
              <w:shd w:val="clear" w:color="auto" w:fill="auto"/>
              <w:spacing w:line="240" w:lineRule="auto"/>
              <w:ind w:firstLine="0"/>
              <w:jc w:val="left"/>
            </w:pPr>
            <w:r>
              <w:t>Черговість поставки активів</w:t>
            </w:r>
          </w:p>
        </w:tc>
        <w:tc>
          <w:tcPr>
            <w:tcW w:w="5812" w:type="dxa"/>
          </w:tcPr>
          <w:p w:rsidR="00CE7FDE" w:rsidRDefault="00CE7FDE" w:rsidP="00CE7FDE">
            <w:pPr>
              <w:pStyle w:val="Bodytext20"/>
              <w:shd w:val="clear" w:color="auto" w:fill="auto"/>
              <w:spacing w:line="240" w:lineRule="auto"/>
              <w:ind w:firstLine="0"/>
            </w:pPr>
            <w:r w:rsidRPr="00CE7FDE">
              <w:t>Передплата з боку Покупця/</w:t>
            </w:r>
          </w:p>
          <w:p w:rsidR="00F5562D" w:rsidRDefault="00CE7FDE" w:rsidP="00CE7FDE">
            <w:pPr>
              <w:pStyle w:val="Bodytext20"/>
              <w:shd w:val="clear" w:color="auto" w:fill="auto"/>
              <w:spacing w:line="240" w:lineRule="auto"/>
              <w:ind w:firstLine="0"/>
            </w:pPr>
            <w:proofErr w:type="spellStart"/>
            <w:r w:rsidRPr="00CE7FDE">
              <w:t>Передпоставка</w:t>
            </w:r>
            <w:proofErr w:type="spellEnd"/>
            <w:r w:rsidRPr="00CE7FDE">
              <w:t xml:space="preserve"> з боку Продавця</w:t>
            </w:r>
            <w:r w:rsidR="00B04326">
              <w:rPr>
                <w:rStyle w:val="af0"/>
              </w:rPr>
              <w:footnoteReference w:id="4"/>
            </w:r>
          </w:p>
        </w:tc>
      </w:tr>
      <w:tr w:rsidR="00F5562D" w:rsidTr="00915D1C">
        <w:tc>
          <w:tcPr>
            <w:tcW w:w="1089" w:type="dxa"/>
          </w:tcPr>
          <w:p w:rsidR="00F5562D" w:rsidRDefault="00F5562D" w:rsidP="00CE7FDE">
            <w:pPr>
              <w:pStyle w:val="Bodytext20"/>
              <w:shd w:val="clear" w:color="auto" w:fill="auto"/>
              <w:spacing w:line="240" w:lineRule="auto"/>
              <w:ind w:firstLine="0"/>
              <w:jc w:val="center"/>
            </w:pPr>
            <w:r>
              <w:t>1.18.</w:t>
            </w:r>
          </w:p>
        </w:tc>
        <w:tc>
          <w:tcPr>
            <w:tcW w:w="2738" w:type="dxa"/>
          </w:tcPr>
          <w:p w:rsidR="00F5562D" w:rsidRDefault="00F5562D" w:rsidP="00CE7FDE">
            <w:pPr>
              <w:pStyle w:val="Bodytext20"/>
              <w:shd w:val="clear" w:color="auto" w:fill="auto"/>
              <w:spacing w:line="240" w:lineRule="auto"/>
              <w:ind w:firstLine="0"/>
              <w:jc w:val="left"/>
            </w:pPr>
            <w:r>
              <w:t xml:space="preserve">Реквізити для зарахування </w:t>
            </w:r>
            <w:r w:rsidR="00CE7FDE">
              <w:t xml:space="preserve">грошових коштів від продажу </w:t>
            </w:r>
            <w:r>
              <w:t>ФІ</w:t>
            </w:r>
          </w:p>
        </w:tc>
        <w:tc>
          <w:tcPr>
            <w:tcW w:w="5812" w:type="dxa"/>
          </w:tcPr>
          <w:p w:rsidR="00F5562D" w:rsidRDefault="00F5562D" w:rsidP="00CE7FDE">
            <w:pPr>
              <w:pStyle w:val="Bodytext20"/>
              <w:shd w:val="clear" w:color="auto" w:fill="auto"/>
              <w:spacing w:line="240" w:lineRule="auto"/>
              <w:ind w:firstLine="0"/>
            </w:pPr>
          </w:p>
        </w:tc>
      </w:tr>
      <w:tr w:rsidR="00F5562D" w:rsidTr="00915D1C">
        <w:tc>
          <w:tcPr>
            <w:tcW w:w="1089" w:type="dxa"/>
          </w:tcPr>
          <w:p w:rsidR="00F5562D" w:rsidRDefault="00CE7FDE" w:rsidP="00CE7FDE">
            <w:pPr>
              <w:pStyle w:val="Bodytext20"/>
              <w:shd w:val="clear" w:color="auto" w:fill="auto"/>
              <w:spacing w:line="240" w:lineRule="auto"/>
              <w:ind w:firstLine="0"/>
              <w:jc w:val="center"/>
            </w:pPr>
            <w:r>
              <w:t>1.19.</w:t>
            </w:r>
          </w:p>
        </w:tc>
        <w:tc>
          <w:tcPr>
            <w:tcW w:w="2738" w:type="dxa"/>
          </w:tcPr>
          <w:p w:rsidR="00F5562D" w:rsidRDefault="00F5562D" w:rsidP="00CE7FDE">
            <w:pPr>
              <w:pStyle w:val="Bodytext20"/>
              <w:shd w:val="clear" w:color="auto" w:fill="auto"/>
              <w:spacing w:line="240" w:lineRule="auto"/>
              <w:ind w:firstLine="0"/>
              <w:jc w:val="left"/>
            </w:pPr>
            <w:r>
              <w:t>Реквізити для зарахування ФІ</w:t>
            </w:r>
            <w:r w:rsidR="00CE7FDE">
              <w:t xml:space="preserve"> при купівлі</w:t>
            </w:r>
          </w:p>
        </w:tc>
        <w:tc>
          <w:tcPr>
            <w:tcW w:w="5812" w:type="dxa"/>
          </w:tcPr>
          <w:p w:rsidR="00F5562D" w:rsidRDefault="00F5562D" w:rsidP="00CE7FDE">
            <w:pPr>
              <w:pStyle w:val="Bodytext20"/>
              <w:shd w:val="clear" w:color="auto" w:fill="auto"/>
              <w:spacing w:line="240" w:lineRule="auto"/>
              <w:ind w:firstLine="0"/>
            </w:pPr>
          </w:p>
        </w:tc>
      </w:tr>
      <w:tr w:rsidR="00F5562D" w:rsidTr="00915D1C">
        <w:tc>
          <w:tcPr>
            <w:tcW w:w="1089" w:type="dxa"/>
          </w:tcPr>
          <w:p w:rsidR="00F5562D" w:rsidRDefault="00CE7FDE" w:rsidP="00CE7FDE">
            <w:pPr>
              <w:pStyle w:val="Bodytext20"/>
              <w:shd w:val="clear" w:color="auto" w:fill="auto"/>
              <w:spacing w:line="240" w:lineRule="auto"/>
              <w:ind w:firstLine="0"/>
              <w:jc w:val="center"/>
            </w:pPr>
            <w:r>
              <w:t>1.20.</w:t>
            </w:r>
          </w:p>
        </w:tc>
        <w:tc>
          <w:tcPr>
            <w:tcW w:w="2738" w:type="dxa"/>
          </w:tcPr>
          <w:p w:rsidR="00F5562D" w:rsidRDefault="00F5562D" w:rsidP="00CE7FDE">
            <w:pPr>
              <w:pStyle w:val="Bodytext20"/>
              <w:shd w:val="clear" w:color="auto" w:fill="auto"/>
              <w:spacing w:line="240" w:lineRule="auto"/>
              <w:ind w:firstLine="0"/>
              <w:jc w:val="left"/>
            </w:pPr>
            <w:r w:rsidRPr="00F5562D">
              <w:t>Реквізити для зарахування грошових коштів при купівлі ФІ, у випадку грошових розрахунків без участі Повіреного/Комісіонера</w:t>
            </w:r>
            <w:r w:rsidR="00B04326">
              <w:rPr>
                <w:rStyle w:val="af0"/>
              </w:rPr>
              <w:footnoteReference w:id="5"/>
            </w:r>
          </w:p>
        </w:tc>
        <w:tc>
          <w:tcPr>
            <w:tcW w:w="5812" w:type="dxa"/>
          </w:tcPr>
          <w:p w:rsidR="00F5562D" w:rsidRDefault="00F5562D" w:rsidP="00CE7FDE">
            <w:pPr>
              <w:pStyle w:val="Bodytext20"/>
              <w:shd w:val="clear" w:color="auto" w:fill="auto"/>
              <w:spacing w:line="240" w:lineRule="auto"/>
              <w:ind w:firstLine="0"/>
            </w:pPr>
          </w:p>
        </w:tc>
      </w:tr>
      <w:tr w:rsidR="00F5562D" w:rsidTr="00915D1C">
        <w:tc>
          <w:tcPr>
            <w:tcW w:w="1089" w:type="dxa"/>
          </w:tcPr>
          <w:p w:rsidR="00F5562D" w:rsidRDefault="00CE7FDE" w:rsidP="00CE7FDE">
            <w:pPr>
              <w:pStyle w:val="Bodytext20"/>
              <w:shd w:val="clear" w:color="auto" w:fill="auto"/>
              <w:spacing w:line="240" w:lineRule="auto"/>
              <w:ind w:firstLine="0"/>
              <w:jc w:val="center"/>
            </w:pPr>
            <w:r>
              <w:t>1.21.</w:t>
            </w:r>
          </w:p>
        </w:tc>
        <w:tc>
          <w:tcPr>
            <w:tcW w:w="2738" w:type="dxa"/>
          </w:tcPr>
          <w:p w:rsidR="00F5562D" w:rsidRDefault="00CE7FDE" w:rsidP="00CE7FDE">
            <w:pPr>
              <w:pStyle w:val="Bodytext20"/>
              <w:shd w:val="clear" w:color="auto" w:fill="auto"/>
              <w:spacing w:line="240" w:lineRule="auto"/>
              <w:ind w:firstLine="0"/>
              <w:jc w:val="left"/>
            </w:pPr>
            <w:r>
              <w:t>Місце виконання договору</w:t>
            </w:r>
          </w:p>
        </w:tc>
        <w:tc>
          <w:tcPr>
            <w:tcW w:w="5812" w:type="dxa"/>
          </w:tcPr>
          <w:p w:rsidR="00F5562D" w:rsidRDefault="00F5562D" w:rsidP="00CE7FDE">
            <w:pPr>
              <w:pStyle w:val="Bodytext20"/>
              <w:shd w:val="clear" w:color="auto" w:fill="auto"/>
              <w:spacing w:line="240" w:lineRule="auto"/>
              <w:ind w:firstLine="0"/>
            </w:pPr>
          </w:p>
        </w:tc>
      </w:tr>
      <w:bookmarkEnd w:id="2"/>
    </w:tbl>
    <w:p w:rsidR="002E7ED8" w:rsidRDefault="002E7ED8">
      <w:pPr>
        <w:rPr>
          <w:sz w:val="2"/>
          <w:szCs w:val="2"/>
        </w:rPr>
      </w:pPr>
    </w:p>
    <w:p w:rsidR="002E7ED8" w:rsidRDefault="00CE7FDE">
      <w:pPr>
        <w:pStyle w:val="Bodytext20"/>
        <w:shd w:val="clear" w:color="auto" w:fill="auto"/>
        <w:spacing w:before="31" w:line="379" w:lineRule="exact"/>
        <w:ind w:firstLine="0"/>
      </w:pPr>
      <w:r w:rsidRPr="00CE7FDE">
        <w:t>2. Винагорода Повіреного/Комісіонера (комісія) складає</w:t>
      </w:r>
      <w:bookmarkStart w:id="3" w:name="_Hlk78900677"/>
      <w:r w:rsidRPr="00CE7FDE">
        <w:t>:</w:t>
      </w:r>
      <w:r w:rsidR="005F6E13">
        <w:t xml:space="preserve"> </w:t>
      </w:r>
      <w:bookmarkStart w:id="4" w:name="_Hlk78966858"/>
      <w:r w:rsidR="005F6E13">
        <w:t xml:space="preserve">______________грн. </w:t>
      </w:r>
      <w:r w:rsidRPr="00CE7FDE">
        <w:t>(</w:t>
      </w:r>
      <w:r w:rsidR="00224233">
        <w:t>_</w:t>
      </w:r>
      <w:r w:rsidR="005F6E13">
        <w:t>________</w:t>
      </w:r>
      <w:r w:rsidR="00224233">
        <w:t>________</w:t>
      </w:r>
      <w:r w:rsidRPr="00CE7FDE">
        <w:t>гр</w:t>
      </w:r>
      <w:r w:rsidR="005F6E13">
        <w:t xml:space="preserve">ивень </w:t>
      </w:r>
      <w:r w:rsidR="00224233">
        <w:t>_____</w:t>
      </w:r>
      <w:r w:rsidRPr="00CE7FDE">
        <w:t>коп</w:t>
      </w:r>
      <w:r w:rsidR="005F6E13">
        <w:t>ійок</w:t>
      </w:r>
      <w:r w:rsidRPr="00CE7FDE">
        <w:t>)</w:t>
      </w:r>
      <w:bookmarkEnd w:id="3"/>
      <w:bookmarkEnd w:id="4"/>
      <w:r w:rsidR="00224233">
        <w:t>,</w:t>
      </w:r>
      <w:r w:rsidRPr="00CE7FDE">
        <w:t xml:space="preserve"> без ПДВ і підлягає</w:t>
      </w:r>
      <w:r>
        <w:t xml:space="preserve"> </w:t>
      </w:r>
      <w:r w:rsidR="00F15275">
        <w:t xml:space="preserve">перерахуванню Довірителем/Комітентом за наступними реквізитами </w:t>
      </w:r>
      <w:r w:rsidR="00F15275" w:rsidRPr="00644C13">
        <w:rPr>
          <w:rStyle w:val="Bodytext2Bold"/>
        </w:rPr>
        <w:t xml:space="preserve">Повіреного/Комісіонера </w:t>
      </w:r>
      <w:r w:rsidR="00224233" w:rsidRPr="00644C13">
        <w:rPr>
          <w:lang w:val="en-US"/>
        </w:rPr>
        <w:t>IBAN</w:t>
      </w:r>
      <w:r w:rsidR="00644C13" w:rsidRPr="00644C13">
        <w:t xml:space="preserve"> </w:t>
      </w:r>
      <w:r w:rsidR="00644C13" w:rsidRPr="00644C13">
        <w:rPr>
          <w:lang w:val="en-US"/>
        </w:rPr>
        <w:t>UA</w:t>
      </w:r>
      <w:r w:rsidR="00224233" w:rsidRPr="00644C13">
        <w:t>_____________</w:t>
      </w:r>
      <w:r w:rsidR="00644C13" w:rsidRPr="00644C13">
        <w:t>3578</w:t>
      </w:r>
      <w:r w:rsidR="00224233" w:rsidRPr="00644C13">
        <w:t>__________________</w:t>
      </w:r>
      <w:r w:rsidR="00F15275" w:rsidRPr="00644C13">
        <w:t xml:space="preserve"> в А</w:t>
      </w:r>
      <w:r w:rsidR="00B97398" w:rsidRPr="00644C13">
        <w:t>КБ</w:t>
      </w:r>
      <w:r w:rsidR="00F15275" w:rsidRPr="00644C13">
        <w:t xml:space="preserve"> «</w:t>
      </w:r>
      <w:r w:rsidR="00B97398" w:rsidRPr="00644C13">
        <w:t>ІНДУСТРІАЛБАНК</w:t>
      </w:r>
      <w:r w:rsidR="00F15275" w:rsidRPr="00644C13">
        <w:t>», код</w:t>
      </w:r>
      <w:r w:rsidR="00F15275">
        <w:t xml:space="preserve"> ЄДРПОУ </w:t>
      </w:r>
      <w:r w:rsidR="00B97398">
        <w:t>13857564</w:t>
      </w:r>
      <w:r w:rsidR="00F15275">
        <w:t>.</w:t>
      </w:r>
    </w:p>
    <w:p w:rsidR="002E7ED8" w:rsidRPr="005F6E13" w:rsidRDefault="00F15275" w:rsidP="009B45F0">
      <w:pPr>
        <w:pStyle w:val="Bodytext20"/>
        <w:numPr>
          <w:ilvl w:val="0"/>
          <w:numId w:val="2"/>
        </w:numPr>
        <w:shd w:val="clear" w:color="auto" w:fill="auto"/>
        <w:tabs>
          <w:tab w:val="left" w:pos="289"/>
          <w:tab w:val="left" w:leader="underscore" w:pos="6408"/>
          <w:tab w:val="left" w:leader="underscore" w:pos="6792"/>
          <w:tab w:val="left" w:leader="underscore" w:pos="7316"/>
          <w:tab w:val="left" w:leader="underscore" w:pos="7987"/>
        </w:tabs>
        <w:spacing w:line="379" w:lineRule="exact"/>
        <w:ind w:firstLine="0"/>
      </w:pPr>
      <w:r>
        <w:t>Понесені Довірителем/Комітентом додаткові витрати склада</w:t>
      </w:r>
      <w:r w:rsidR="00224233">
        <w:t>ють</w:t>
      </w:r>
      <w:r w:rsidRPr="00224233">
        <w:rPr>
          <w:b/>
          <w:bCs/>
        </w:rPr>
        <w:t>:</w:t>
      </w:r>
      <w:r w:rsidR="005F6E13">
        <w:rPr>
          <w:b/>
          <w:bCs/>
        </w:rPr>
        <w:t xml:space="preserve"> </w:t>
      </w:r>
      <w:r w:rsidR="005F6E13" w:rsidRPr="005F6E13">
        <w:t>_________грн. (</w:t>
      </w:r>
      <w:r w:rsidR="005F6E13">
        <w:t xml:space="preserve"> </w:t>
      </w:r>
      <w:r w:rsidR="005F6E13" w:rsidRPr="005F6E13">
        <w:t>_______________</w:t>
      </w:r>
      <w:r w:rsidR="005F6E13">
        <w:t xml:space="preserve"> </w:t>
      </w:r>
      <w:r w:rsidR="005F6E13" w:rsidRPr="005F6E13">
        <w:t>гривень _____копійок)</w:t>
      </w:r>
      <w:r w:rsidR="00224233" w:rsidRPr="005F6E13">
        <w:rPr>
          <w:rStyle w:val="Bodytext2Bold"/>
        </w:rPr>
        <w:t>.</w:t>
      </w:r>
    </w:p>
    <w:p w:rsidR="002E7ED8" w:rsidRDefault="00F15275" w:rsidP="009B45F0">
      <w:pPr>
        <w:pStyle w:val="Bodytext20"/>
        <w:numPr>
          <w:ilvl w:val="0"/>
          <w:numId w:val="2"/>
        </w:numPr>
        <w:shd w:val="clear" w:color="auto" w:fill="auto"/>
        <w:tabs>
          <w:tab w:val="left" w:pos="289"/>
        </w:tabs>
        <w:spacing w:line="379" w:lineRule="exact"/>
        <w:ind w:firstLine="0"/>
      </w:pPr>
      <w:r>
        <w:t>Замовлення набирає чинності з моменту його підписання.</w:t>
      </w:r>
    </w:p>
    <w:p w:rsidR="002E7ED8" w:rsidRDefault="00F15275" w:rsidP="009B45F0">
      <w:pPr>
        <w:pStyle w:val="Bodytext20"/>
        <w:numPr>
          <w:ilvl w:val="0"/>
          <w:numId w:val="2"/>
        </w:numPr>
        <w:shd w:val="clear" w:color="auto" w:fill="auto"/>
        <w:tabs>
          <w:tab w:val="left" w:pos="294"/>
        </w:tabs>
        <w:spacing w:line="379" w:lineRule="exact"/>
        <w:ind w:firstLine="0"/>
      </w:pPr>
      <w:r>
        <w:t>Строк дії Замовлення: з моменту набрання чинності до повного виконання.</w:t>
      </w:r>
    </w:p>
    <w:p w:rsidR="00137BBA" w:rsidRDefault="00F15275" w:rsidP="009B45F0">
      <w:pPr>
        <w:pStyle w:val="Bodytext20"/>
        <w:numPr>
          <w:ilvl w:val="0"/>
          <w:numId w:val="2"/>
        </w:numPr>
        <w:shd w:val="clear" w:color="auto" w:fill="auto"/>
        <w:tabs>
          <w:tab w:val="left" w:pos="0"/>
        </w:tabs>
        <w:spacing w:line="379" w:lineRule="exact"/>
        <w:ind w:firstLine="0"/>
      </w:pPr>
      <w:r>
        <w:t>За цим Замовленням інвестиційна послуга визначається відповідною та доречною та Повірений/Комісіонер</w:t>
      </w:r>
      <w:r>
        <w:tab/>
        <w:t>класифікує</w:t>
      </w:r>
      <w:r w:rsidR="00224233">
        <w:t xml:space="preserve"> </w:t>
      </w:r>
      <w:r>
        <w:t>Довірителя/Комітента до</w:t>
      </w:r>
      <w:r w:rsidR="00224233">
        <w:t xml:space="preserve"> </w:t>
      </w:r>
      <w:r>
        <w:t>категорії</w:t>
      </w:r>
      <w:r w:rsidR="00224233">
        <w:t xml:space="preserve"> </w:t>
      </w:r>
      <w:r>
        <w:t xml:space="preserve">непрофесійних/професійних/прийнятних </w:t>
      </w:r>
      <w:r>
        <w:lastRenderedPageBreak/>
        <w:t>клієнтів</w:t>
      </w:r>
      <w:r w:rsidR="00B04326">
        <w:rPr>
          <w:rStyle w:val="af0"/>
        </w:rPr>
        <w:footnoteReference w:id="6"/>
      </w:r>
      <w:r>
        <w:t xml:space="preserve"> у відповідності до інформації наданої при оцінці Довірителя/Комітента та визначенні відповідності та доречності при укладанні Генерального договору.</w:t>
      </w:r>
    </w:p>
    <w:p w:rsidR="002E7ED8" w:rsidRDefault="00F15275" w:rsidP="009B45F0">
      <w:pPr>
        <w:pStyle w:val="Bodytext20"/>
        <w:numPr>
          <w:ilvl w:val="0"/>
          <w:numId w:val="2"/>
        </w:numPr>
        <w:shd w:val="clear" w:color="auto" w:fill="auto"/>
        <w:tabs>
          <w:tab w:val="left" w:pos="284"/>
        </w:tabs>
        <w:spacing w:line="379" w:lineRule="exact"/>
        <w:ind w:firstLine="0"/>
      </w:pPr>
      <w:r>
        <w:t>Торговець при продажу фінансових інструментів, з метою виконання функцій податкового агента, розраховує інвестиційний дохід операції при відчуженні фінансових інструментів та утримує податки та збори у відповідності до чинного податкового законодавства України із суми грошових коштів, що були отримані при продажу фінансових інструментів Довірителя/Комітента. Повірений/Комісіонер перераховує грошові кошти від продажу фінансових інструментів, за вирахуванням податків та зборів утриманих Повіреним/Комісіонером</w:t>
      </w:r>
      <w:r w:rsidR="00137BBA">
        <w:t>,</w:t>
      </w:r>
      <w:r>
        <w:t xml:space="preserve"> як податковим агентом</w:t>
      </w:r>
      <w:r w:rsidR="00137BBA">
        <w:t>,</w:t>
      </w:r>
      <w:r>
        <w:t xml:space="preserve"> від продажу фінансових інструментів на рахунок Довірителя/Комітента, що вказаний в Замовленні</w:t>
      </w:r>
      <w:r w:rsidR="00137BBA">
        <w:t>,</w:t>
      </w:r>
      <w:r>
        <w:t xml:space="preserve"> не пізніше наступного робочого дня після продажу фінансових інструментів, якщо інше не передбачене умовами Замовлення. З метою виконання функцій податкового агента, Повірений/Комісіонер розраховує інвестиційний дохід від операції та утримує податки та збори у відповідності до чинного податкового законодавства України із суми грошових коштів від продажу фінансових інструментів.</w:t>
      </w:r>
    </w:p>
    <w:p w:rsidR="00644C13" w:rsidRDefault="00644C13" w:rsidP="00644C13">
      <w:pPr>
        <w:pStyle w:val="Heading20"/>
        <w:keepNext/>
        <w:keepLines/>
        <w:shd w:val="clear" w:color="auto" w:fill="auto"/>
        <w:tabs>
          <w:tab w:val="left" w:pos="2718"/>
          <w:tab w:val="left" w:pos="7378"/>
        </w:tabs>
        <w:spacing w:after="0" w:line="379" w:lineRule="exact"/>
        <w:ind w:left="2420"/>
      </w:pPr>
      <w:bookmarkStart w:id="5" w:name="bookmark9"/>
    </w:p>
    <w:p w:rsidR="00644C13" w:rsidRDefault="00644C13" w:rsidP="00644C13">
      <w:pPr>
        <w:pStyle w:val="Heading20"/>
        <w:keepNext/>
        <w:keepLines/>
        <w:shd w:val="clear" w:color="auto" w:fill="auto"/>
        <w:tabs>
          <w:tab w:val="left" w:pos="2718"/>
          <w:tab w:val="left" w:pos="7378"/>
        </w:tabs>
        <w:spacing w:after="0" w:line="379" w:lineRule="exact"/>
        <w:ind w:left="2420"/>
      </w:pPr>
    </w:p>
    <w:p w:rsidR="002E7ED8" w:rsidRDefault="00F15275" w:rsidP="009B45F0">
      <w:pPr>
        <w:pStyle w:val="Heading20"/>
        <w:keepNext/>
        <w:keepLines/>
        <w:numPr>
          <w:ilvl w:val="0"/>
          <w:numId w:val="2"/>
        </w:numPr>
        <w:shd w:val="clear" w:color="auto" w:fill="auto"/>
        <w:tabs>
          <w:tab w:val="left" w:pos="2718"/>
          <w:tab w:val="left" w:pos="7378"/>
        </w:tabs>
        <w:spacing w:after="0" w:line="379" w:lineRule="exact"/>
        <w:ind w:left="2420"/>
      </w:pPr>
      <w:r>
        <w:t>РЕКВІЗИТИ ЗАСВІДЧЕННЯ ЗАМОВЛЕННЯ</w:t>
      </w:r>
      <w:bookmarkEnd w:id="5"/>
    </w:p>
    <w:p w:rsidR="00137BBA" w:rsidRDefault="00137BBA" w:rsidP="00137BBA">
      <w:pPr>
        <w:pStyle w:val="Heading20"/>
        <w:keepNext/>
        <w:keepLines/>
        <w:shd w:val="clear" w:color="auto" w:fill="auto"/>
        <w:tabs>
          <w:tab w:val="left" w:pos="2718"/>
          <w:tab w:val="left" w:pos="7378"/>
        </w:tabs>
        <w:spacing w:after="0" w:line="379" w:lineRule="exact"/>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2"/>
        <w:gridCol w:w="4982"/>
      </w:tblGrid>
      <w:tr w:rsidR="00137BBA" w:rsidTr="00B752CB">
        <w:tc>
          <w:tcPr>
            <w:tcW w:w="4982" w:type="dxa"/>
          </w:tcPr>
          <w:p w:rsidR="00137BBA" w:rsidRPr="00D45E2F" w:rsidRDefault="00137BBA" w:rsidP="00137BBA">
            <w:pPr>
              <w:pStyle w:val="Heading20"/>
              <w:keepNext/>
              <w:keepLines/>
              <w:shd w:val="clear" w:color="auto" w:fill="auto"/>
              <w:tabs>
                <w:tab w:val="left" w:pos="2718"/>
                <w:tab w:val="left" w:pos="7378"/>
              </w:tabs>
              <w:spacing w:after="0" w:line="379" w:lineRule="exact"/>
            </w:pPr>
            <w:bookmarkStart w:id="6" w:name="_Hlk78907298"/>
            <w:r w:rsidRPr="00D45E2F">
              <w:t>Повірений або Комісіонер:</w:t>
            </w:r>
          </w:p>
          <w:p w:rsidR="00137BBA" w:rsidRPr="00D45E2F" w:rsidRDefault="00137BBA" w:rsidP="00137BBA">
            <w:pPr>
              <w:pStyle w:val="Heading20"/>
              <w:keepNext/>
              <w:keepLines/>
              <w:shd w:val="clear" w:color="auto" w:fill="auto"/>
              <w:tabs>
                <w:tab w:val="left" w:pos="2718"/>
                <w:tab w:val="left" w:pos="7378"/>
              </w:tabs>
              <w:spacing w:after="0" w:line="379" w:lineRule="exact"/>
            </w:pPr>
            <w:r w:rsidRPr="00D45E2F">
              <w:t>АКБ «ІНДУСТРІАЛБАНК»</w:t>
            </w:r>
          </w:p>
          <w:p w:rsidR="00392438" w:rsidRPr="00D45E2F" w:rsidRDefault="00392438" w:rsidP="00392438">
            <w:pPr>
              <w:pStyle w:val="Heading20"/>
              <w:keepNext/>
              <w:keepLines/>
              <w:tabs>
                <w:tab w:val="left" w:pos="2718"/>
                <w:tab w:val="left" w:pos="7378"/>
              </w:tabs>
              <w:spacing w:after="0" w:line="240" w:lineRule="auto"/>
              <w:rPr>
                <w:b w:val="0"/>
                <w:bCs w:val="0"/>
              </w:rPr>
            </w:pPr>
          </w:p>
          <w:p w:rsidR="00392438" w:rsidRPr="00D45E2F" w:rsidRDefault="00392438" w:rsidP="00392438">
            <w:pPr>
              <w:pStyle w:val="Heading20"/>
              <w:keepNext/>
              <w:keepLines/>
              <w:tabs>
                <w:tab w:val="left" w:pos="2718"/>
                <w:tab w:val="left" w:pos="7378"/>
              </w:tabs>
              <w:spacing w:after="0" w:line="240" w:lineRule="auto"/>
              <w:rPr>
                <w:b w:val="0"/>
                <w:bCs w:val="0"/>
              </w:rPr>
            </w:pPr>
            <w:bookmarkStart w:id="7" w:name="_Hlk78984496"/>
            <w:r w:rsidRPr="00D45E2F">
              <w:rPr>
                <w:b w:val="0"/>
                <w:bCs w:val="0"/>
              </w:rPr>
              <w:t xml:space="preserve">Код ЄДРПОУ </w:t>
            </w:r>
            <w:bookmarkStart w:id="8" w:name="_Hlk78907131"/>
            <w:r w:rsidRPr="00D45E2F">
              <w:rPr>
                <w:b w:val="0"/>
                <w:bCs w:val="0"/>
              </w:rPr>
              <w:t>13857564</w:t>
            </w:r>
            <w:bookmarkEnd w:id="8"/>
            <w:r w:rsidRPr="00D45E2F">
              <w:rPr>
                <w:b w:val="0"/>
                <w:bCs w:val="0"/>
              </w:rPr>
              <w:t>, МФО 313849</w:t>
            </w:r>
          </w:p>
          <w:p w:rsidR="00392438" w:rsidRPr="00D45E2F" w:rsidRDefault="00392438" w:rsidP="00392438">
            <w:pPr>
              <w:pStyle w:val="Heading20"/>
              <w:keepNext/>
              <w:keepLines/>
              <w:tabs>
                <w:tab w:val="left" w:pos="2718"/>
                <w:tab w:val="left" w:pos="7378"/>
              </w:tabs>
              <w:spacing w:after="0" w:line="240" w:lineRule="auto"/>
              <w:rPr>
                <w:b w:val="0"/>
                <w:bCs w:val="0"/>
              </w:rPr>
            </w:pPr>
            <w:r w:rsidRPr="00D45E2F">
              <w:rPr>
                <w:b w:val="0"/>
                <w:bCs w:val="0"/>
              </w:rPr>
              <w:t>Місцезнаходження: 01133, Україна, м. Київ,</w:t>
            </w:r>
          </w:p>
          <w:p w:rsidR="00392438" w:rsidRPr="00D45E2F" w:rsidRDefault="00392438" w:rsidP="00392438">
            <w:pPr>
              <w:pStyle w:val="Heading20"/>
              <w:keepNext/>
              <w:keepLines/>
              <w:tabs>
                <w:tab w:val="left" w:pos="2718"/>
                <w:tab w:val="left" w:pos="7378"/>
              </w:tabs>
              <w:spacing w:after="0" w:line="240" w:lineRule="auto"/>
              <w:rPr>
                <w:b w:val="0"/>
                <w:bCs w:val="0"/>
              </w:rPr>
            </w:pPr>
            <w:r w:rsidRPr="00D45E2F">
              <w:rPr>
                <w:b w:val="0"/>
                <w:bCs w:val="0"/>
              </w:rPr>
              <w:t xml:space="preserve">вул. Генерала </w:t>
            </w:r>
            <w:proofErr w:type="spellStart"/>
            <w:r w:rsidRPr="00D45E2F">
              <w:rPr>
                <w:b w:val="0"/>
                <w:bCs w:val="0"/>
              </w:rPr>
              <w:t>Алмазова</w:t>
            </w:r>
            <w:proofErr w:type="spellEnd"/>
            <w:r w:rsidRPr="00D45E2F">
              <w:rPr>
                <w:b w:val="0"/>
                <w:bCs w:val="0"/>
              </w:rPr>
              <w:t>, б.18/7</w:t>
            </w:r>
          </w:p>
          <w:p w:rsidR="00392438" w:rsidRPr="00D45E2F" w:rsidRDefault="00392438" w:rsidP="00392438">
            <w:pPr>
              <w:pStyle w:val="Heading20"/>
              <w:keepNext/>
              <w:keepLines/>
              <w:tabs>
                <w:tab w:val="left" w:pos="2718"/>
                <w:tab w:val="left" w:pos="7378"/>
              </w:tabs>
              <w:spacing w:after="0" w:line="240" w:lineRule="auto"/>
              <w:rPr>
                <w:b w:val="0"/>
                <w:bCs w:val="0"/>
              </w:rPr>
            </w:pPr>
            <w:r w:rsidRPr="00D45E2F">
              <w:rPr>
                <w:b w:val="0"/>
                <w:bCs w:val="0"/>
              </w:rPr>
              <w:t>К/рахунок №UA193000010000032000107501026</w:t>
            </w:r>
          </w:p>
          <w:p w:rsidR="00392438" w:rsidRPr="00D45E2F" w:rsidRDefault="00392438" w:rsidP="00392438">
            <w:pPr>
              <w:pStyle w:val="Heading20"/>
              <w:keepNext/>
              <w:keepLines/>
              <w:tabs>
                <w:tab w:val="left" w:pos="2718"/>
                <w:tab w:val="left" w:pos="7378"/>
              </w:tabs>
              <w:spacing w:after="0" w:line="240" w:lineRule="auto"/>
              <w:rPr>
                <w:b w:val="0"/>
                <w:bCs w:val="0"/>
              </w:rPr>
            </w:pPr>
            <w:r w:rsidRPr="00D45E2F">
              <w:rPr>
                <w:b w:val="0"/>
                <w:bCs w:val="0"/>
              </w:rPr>
              <w:t>в Операційному департаменті НБУ, МФО 300001</w:t>
            </w:r>
          </w:p>
          <w:p w:rsidR="00B45308" w:rsidRPr="00D45E2F" w:rsidRDefault="00B45308" w:rsidP="00392438">
            <w:pPr>
              <w:pStyle w:val="Heading20"/>
              <w:keepNext/>
              <w:keepLines/>
              <w:tabs>
                <w:tab w:val="left" w:pos="2718"/>
                <w:tab w:val="left" w:pos="7378"/>
              </w:tabs>
              <w:spacing w:after="0" w:line="240" w:lineRule="auto"/>
              <w:rPr>
                <w:b w:val="0"/>
                <w:bCs w:val="0"/>
              </w:rPr>
            </w:pPr>
            <w:r w:rsidRPr="00D45E2F">
              <w:rPr>
                <w:b w:val="0"/>
                <w:bCs w:val="0"/>
              </w:rPr>
              <w:t>Адреса електронної пошти: _____________</w:t>
            </w:r>
          </w:p>
          <w:p w:rsidR="00392438" w:rsidRPr="00D45E2F" w:rsidRDefault="00392438" w:rsidP="00B752CB">
            <w:pPr>
              <w:pStyle w:val="Heading20"/>
              <w:keepNext/>
              <w:keepLines/>
              <w:tabs>
                <w:tab w:val="left" w:pos="2718"/>
                <w:tab w:val="left" w:pos="7378"/>
              </w:tabs>
              <w:spacing w:after="0" w:line="240" w:lineRule="auto"/>
              <w:rPr>
                <w:b w:val="0"/>
                <w:bCs w:val="0"/>
              </w:rPr>
            </w:pPr>
            <w:r w:rsidRPr="00D45E2F">
              <w:rPr>
                <w:b w:val="0"/>
                <w:bCs w:val="0"/>
              </w:rPr>
              <w:t xml:space="preserve">Тел.: +38 (044) </w:t>
            </w:r>
            <w:r w:rsidR="00D45E2F" w:rsidRPr="00D45E2F">
              <w:rPr>
                <w:b w:val="0"/>
                <w:bCs w:val="0"/>
              </w:rPr>
              <w:t>________________</w:t>
            </w:r>
          </w:p>
          <w:bookmarkEnd w:id="7"/>
          <w:p w:rsidR="00B752CB" w:rsidRPr="00D45E2F" w:rsidRDefault="00B752CB" w:rsidP="00B752CB">
            <w:pPr>
              <w:pStyle w:val="Heading20"/>
              <w:keepNext/>
              <w:keepLines/>
              <w:tabs>
                <w:tab w:val="left" w:pos="2718"/>
                <w:tab w:val="left" w:pos="7378"/>
              </w:tabs>
              <w:spacing w:after="0" w:line="240" w:lineRule="auto"/>
              <w:rPr>
                <w:b w:val="0"/>
                <w:bCs w:val="0"/>
              </w:rPr>
            </w:pPr>
          </w:p>
          <w:p w:rsidR="00137BBA" w:rsidRPr="00D45E2F" w:rsidRDefault="00B752CB" w:rsidP="00B752CB">
            <w:pPr>
              <w:pStyle w:val="Heading20"/>
              <w:keepNext/>
              <w:keepLines/>
              <w:shd w:val="clear" w:color="auto" w:fill="auto"/>
              <w:tabs>
                <w:tab w:val="left" w:pos="2718"/>
                <w:tab w:val="left" w:pos="7378"/>
              </w:tabs>
              <w:spacing w:after="0" w:line="240" w:lineRule="auto"/>
            </w:pPr>
            <w:r w:rsidRPr="00D45E2F">
              <w:t>Від Повіреного або Комісіонера:</w:t>
            </w:r>
          </w:p>
          <w:p w:rsidR="00B752CB" w:rsidRPr="00D45E2F" w:rsidRDefault="00B752CB" w:rsidP="00B752CB">
            <w:pPr>
              <w:pStyle w:val="Heading20"/>
              <w:keepNext/>
              <w:keepLines/>
              <w:shd w:val="clear" w:color="auto" w:fill="auto"/>
              <w:tabs>
                <w:tab w:val="left" w:pos="2718"/>
                <w:tab w:val="left" w:pos="7378"/>
              </w:tabs>
              <w:spacing w:after="0" w:line="240" w:lineRule="auto"/>
            </w:pPr>
          </w:p>
          <w:p w:rsidR="00B752CB" w:rsidRPr="00D45E2F" w:rsidRDefault="00B752CB" w:rsidP="00B752CB">
            <w:pPr>
              <w:pStyle w:val="Heading20"/>
              <w:keepNext/>
              <w:keepLines/>
              <w:shd w:val="clear" w:color="auto" w:fill="auto"/>
              <w:tabs>
                <w:tab w:val="left" w:pos="2718"/>
                <w:tab w:val="left" w:pos="7378"/>
              </w:tabs>
              <w:spacing w:after="0" w:line="240" w:lineRule="auto"/>
              <w:rPr>
                <w:b w:val="0"/>
                <w:bCs w:val="0"/>
              </w:rPr>
            </w:pPr>
            <w:r w:rsidRPr="00D45E2F">
              <w:rPr>
                <w:b w:val="0"/>
                <w:bCs w:val="0"/>
              </w:rPr>
              <w:t>____________(__________________________)</w:t>
            </w:r>
          </w:p>
        </w:tc>
        <w:tc>
          <w:tcPr>
            <w:tcW w:w="4982" w:type="dxa"/>
          </w:tcPr>
          <w:p w:rsidR="00137BBA" w:rsidRPr="00D45E2F" w:rsidRDefault="00137BBA" w:rsidP="00137BBA">
            <w:pPr>
              <w:pStyle w:val="Heading20"/>
              <w:keepNext/>
              <w:keepLines/>
              <w:shd w:val="clear" w:color="auto" w:fill="auto"/>
              <w:tabs>
                <w:tab w:val="left" w:pos="2718"/>
                <w:tab w:val="left" w:pos="7378"/>
              </w:tabs>
              <w:spacing w:after="0" w:line="379" w:lineRule="exact"/>
            </w:pPr>
            <w:r w:rsidRPr="00D45E2F">
              <w:t>Довіритель або Комітент:</w:t>
            </w:r>
          </w:p>
          <w:p w:rsidR="00137BBA" w:rsidRPr="00D45E2F" w:rsidRDefault="00137BBA" w:rsidP="00137BBA">
            <w:pPr>
              <w:pStyle w:val="Heading20"/>
              <w:keepNext/>
              <w:keepLines/>
              <w:shd w:val="clear" w:color="auto" w:fill="auto"/>
              <w:tabs>
                <w:tab w:val="left" w:pos="2718"/>
                <w:tab w:val="left" w:pos="7378"/>
              </w:tabs>
              <w:spacing w:after="0" w:line="379" w:lineRule="exact"/>
            </w:pPr>
            <w:r w:rsidRPr="00D45E2F">
              <w:t>_______________________________</w:t>
            </w:r>
          </w:p>
          <w:p w:rsidR="00B752CB" w:rsidRPr="00D45E2F" w:rsidRDefault="00B752CB" w:rsidP="00392438">
            <w:pPr>
              <w:pStyle w:val="Heading20"/>
              <w:keepNext/>
              <w:keepLines/>
              <w:tabs>
                <w:tab w:val="left" w:pos="2718"/>
                <w:tab w:val="left" w:pos="7378"/>
              </w:tabs>
              <w:spacing w:after="0" w:line="240" w:lineRule="auto"/>
              <w:rPr>
                <w:b w:val="0"/>
                <w:bCs w:val="0"/>
              </w:rPr>
            </w:pPr>
          </w:p>
          <w:p w:rsidR="00137BBA" w:rsidRPr="00D45E2F" w:rsidRDefault="00137BBA" w:rsidP="00392438">
            <w:pPr>
              <w:pStyle w:val="Heading20"/>
              <w:keepNext/>
              <w:keepLines/>
              <w:tabs>
                <w:tab w:val="left" w:pos="2718"/>
                <w:tab w:val="left" w:pos="7378"/>
              </w:tabs>
              <w:spacing w:after="0" w:line="240" w:lineRule="auto"/>
              <w:rPr>
                <w:b w:val="0"/>
                <w:bCs w:val="0"/>
              </w:rPr>
            </w:pPr>
            <w:r w:rsidRPr="00D45E2F">
              <w:rPr>
                <w:b w:val="0"/>
                <w:bCs w:val="0"/>
              </w:rPr>
              <w:t xml:space="preserve">Код ЄДРПОУ/Податковий код: </w:t>
            </w:r>
            <w:r w:rsidR="00392438" w:rsidRPr="00D45E2F">
              <w:rPr>
                <w:b w:val="0"/>
                <w:bCs w:val="0"/>
              </w:rPr>
              <w:t>_______________</w:t>
            </w:r>
            <w:r w:rsidR="00B752CB" w:rsidRPr="00D45E2F">
              <w:rPr>
                <w:b w:val="0"/>
                <w:bCs w:val="0"/>
              </w:rPr>
              <w:t>__</w:t>
            </w:r>
          </w:p>
          <w:p w:rsidR="00137BBA" w:rsidRPr="00D45E2F" w:rsidRDefault="00137BBA" w:rsidP="00392438">
            <w:pPr>
              <w:pStyle w:val="Heading20"/>
              <w:keepNext/>
              <w:keepLines/>
              <w:tabs>
                <w:tab w:val="left" w:pos="2718"/>
                <w:tab w:val="left" w:pos="7378"/>
              </w:tabs>
              <w:spacing w:after="0" w:line="240" w:lineRule="auto"/>
              <w:rPr>
                <w:b w:val="0"/>
                <w:bCs w:val="0"/>
              </w:rPr>
            </w:pPr>
            <w:r w:rsidRPr="00D45E2F">
              <w:rPr>
                <w:b w:val="0"/>
                <w:bCs w:val="0"/>
              </w:rPr>
              <w:t>Місцезнаходження:</w:t>
            </w:r>
            <w:r w:rsidR="00392438" w:rsidRPr="00D45E2F">
              <w:rPr>
                <w:b w:val="0"/>
                <w:bCs w:val="0"/>
              </w:rPr>
              <w:t>__________________________</w:t>
            </w:r>
            <w:r w:rsidR="00B752CB" w:rsidRPr="00D45E2F">
              <w:rPr>
                <w:b w:val="0"/>
                <w:bCs w:val="0"/>
              </w:rPr>
              <w:t>__</w:t>
            </w:r>
          </w:p>
          <w:p w:rsidR="00392438" w:rsidRPr="00D45E2F" w:rsidRDefault="00392438" w:rsidP="00392438">
            <w:pPr>
              <w:pStyle w:val="Heading20"/>
              <w:keepNext/>
              <w:keepLines/>
              <w:tabs>
                <w:tab w:val="left" w:pos="2718"/>
                <w:tab w:val="left" w:pos="7378"/>
              </w:tabs>
              <w:spacing w:after="0" w:line="240" w:lineRule="auto"/>
              <w:rPr>
                <w:b w:val="0"/>
                <w:bCs w:val="0"/>
              </w:rPr>
            </w:pPr>
          </w:p>
          <w:p w:rsidR="00137BBA" w:rsidRPr="00D45E2F" w:rsidRDefault="00137BBA" w:rsidP="00392438">
            <w:pPr>
              <w:pStyle w:val="Heading20"/>
              <w:keepNext/>
              <w:keepLines/>
              <w:tabs>
                <w:tab w:val="left" w:pos="2718"/>
                <w:tab w:val="left" w:pos="7378"/>
              </w:tabs>
              <w:spacing w:after="0" w:line="240" w:lineRule="auto"/>
              <w:rPr>
                <w:b w:val="0"/>
                <w:bCs w:val="0"/>
              </w:rPr>
            </w:pPr>
            <w:r w:rsidRPr="00D45E2F">
              <w:rPr>
                <w:b w:val="0"/>
                <w:bCs w:val="0"/>
              </w:rPr>
              <w:t>Банківські реквізити:</w:t>
            </w:r>
            <w:r w:rsidR="00392438" w:rsidRPr="00D45E2F">
              <w:rPr>
                <w:b w:val="0"/>
                <w:bCs w:val="0"/>
              </w:rPr>
              <w:t>__________________________</w:t>
            </w:r>
          </w:p>
          <w:p w:rsidR="00137BBA" w:rsidRPr="00D45E2F" w:rsidRDefault="00137BBA" w:rsidP="00392438">
            <w:pPr>
              <w:pStyle w:val="Heading20"/>
              <w:keepNext/>
              <w:keepLines/>
              <w:shd w:val="clear" w:color="auto" w:fill="auto"/>
              <w:tabs>
                <w:tab w:val="left" w:pos="2718"/>
                <w:tab w:val="left" w:pos="7378"/>
              </w:tabs>
              <w:spacing w:after="0" w:line="240" w:lineRule="auto"/>
              <w:rPr>
                <w:b w:val="0"/>
                <w:bCs w:val="0"/>
              </w:rPr>
            </w:pPr>
            <w:r w:rsidRPr="00D45E2F">
              <w:rPr>
                <w:b w:val="0"/>
                <w:bCs w:val="0"/>
              </w:rPr>
              <w:t>Рахунок у цінних паперах:</w:t>
            </w:r>
            <w:r w:rsidR="00392438" w:rsidRPr="00D45E2F">
              <w:rPr>
                <w:b w:val="0"/>
                <w:bCs w:val="0"/>
              </w:rPr>
              <w:t>______________________</w:t>
            </w:r>
          </w:p>
          <w:p w:rsidR="00B45308" w:rsidRPr="00D45E2F" w:rsidRDefault="00B45308" w:rsidP="00392438">
            <w:pPr>
              <w:pStyle w:val="Heading20"/>
              <w:keepNext/>
              <w:keepLines/>
              <w:shd w:val="clear" w:color="auto" w:fill="auto"/>
              <w:tabs>
                <w:tab w:val="left" w:pos="2718"/>
                <w:tab w:val="left" w:pos="7378"/>
              </w:tabs>
              <w:spacing w:after="0" w:line="240" w:lineRule="auto"/>
              <w:rPr>
                <w:b w:val="0"/>
                <w:bCs w:val="0"/>
              </w:rPr>
            </w:pPr>
            <w:r w:rsidRPr="00D45E2F">
              <w:rPr>
                <w:b w:val="0"/>
                <w:bCs w:val="0"/>
              </w:rPr>
              <w:t>Адреса електронної пошти: _____________</w:t>
            </w:r>
          </w:p>
          <w:p w:rsidR="00137BBA" w:rsidRPr="00D45E2F" w:rsidRDefault="00137BBA" w:rsidP="00392438">
            <w:pPr>
              <w:pStyle w:val="Heading20"/>
              <w:keepNext/>
              <w:keepLines/>
              <w:shd w:val="clear" w:color="auto" w:fill="auto"/>
              <w:tabs>
                <w:tab w:val="left" w:pos="2718"/>
                <w:tab w:val="left" w:pos="7378"/>
              </w:tabs>
              <w:spacing w:after="0" w:line="240" w:lineRule="auto"/>
              <w:rPr>
                <w:b w:val="0"/>
                <w:bCs w:val="0"/>
              </w:rPr>
            </w:pPr>
            <w:r w:rsidRPr="00D45E2F">
              <w:rPr>
                <w:b w:val="0"/>
                <w:bCs w:val="0"/>
              </w:rPr>
              <w:t>Тел./факс:</w:t>
            </w:r>
            <w:r w:rsidR="00B752CB" w:rsidRPr="00D45E2F">
              <w:rPr>
                <w:b w:val="0"/>
                <w:bCs w:val="0"/>
              </w:rPr>
              <w:t>____________________________________</w:t>
            </w:r>
          </w:p>
          <w:p w:rsidR="00B752CB" w:rsidRPr="00D45E2F" w:rsidRDefault="00B752CB" w:rsidP="00392438">
            <w:pPr>
              <w:pStyle w:val="Heading20"/>
              <w:keepNext/>
              <w:keepLines/>
              <w:shd w:val="clear" w:color="auto" w:fill="auto"/>
              <w:tabs>
                <w:tab w:val="left" w:pos="2718"/>
                <w:tab w:val="left" w:pos="7378"/>
              </w:tabs>
              <w:spacing w:after="0" w:line="240" w:lineRule="auto"/>
              <w:rPr>
                <w:b w:val="0"/>
                <w:bCs w:val="0"/>
              </w:rPr>
            </w:pPr>
          </w:p>
          <w:p w:rsidR="00B752CB" w:rsidRPr="00D45E2F" w:rsidRDefault="00B752CB" w:rsidP="00392438">
            <w:pPr>
              <w:pStyle w:val="Heading20"/>
              <w:keepNext/>
              <w:keepLines/>
              <w:shd w:val="clear" w:color="auto" w:fill="auto"/>
              <w:tabs>
                <w:tab w:val="left" w:pos="2718"/>
                <w:tab w:val="left" w:pos="7378"/>
              </w:tabs>
              <w:spacing w:after="0" w:line="240" w:lineRule="auto"/>
            </w:pPr>
            <w:r w:rsidRPr="00D45E2F">
              <w:t>Від Довірителя або Комітента:</w:t>
            </w:r>
          </w:p>
          <w:p w:rsidR="00B752CB" w:rsidRPr="00D45E2F" w:rsidRDefault="00B752CB" w:rsidP="00392438">
            <w:pPr>
              <w:pStyle w:val="Heading20"/>
              <w:keepNext/>
              <w:keepLines/>
              <w:shd w:val="clear" w:color="auto" w:fill="auto"/>
              <w:tabs>
                <w:tab w:val="left" w:pos="2718"/>
                <w:tab w:val="left" w:pos="7378"/>
              </w:tabs>
              <w:spacing w:after="0" w:line="240" w:lineRule="auto"/>
            </w:pPr>
          </w:p>
          <w:p w:rsidR="00B752CB" w:rsidRPr="00B752CB" w:rsidRDefault="00B752CB" w:rsidP="00392438">
            <w:pPr>
              <w:pStyle w:val="Heading20"/>
              <w:keepNext/>
              <w:keepLines/>
              <w:shd w:val="clear" w:color="auto" w:fill="auto"/>
              <w:tabs>
                <w:tab w:val="left" w:pos="2718"/>
                <w:tab w:val="left" w:pos="7378"/>
              </w:tabs>
              <w:spacing w:after="0" w:line="240" w:lineRule="auto"/>
              <w:rPr>
                <w:b w:val="0"/>
                <w:bCs w:val="0"/>
              </w:rPr>
            </w:pPr>
            <w:r w:rsidRPr="00D45E2F">
              <w:rPr>
                <w:b w:val="0"/>
                <w:bCs w:val="0"/>
              </w:rPr>
              <w:t>_______________(______________________)</w:t>
            </w:r>
          </w:p>
        </w:tc>
      </w:tr>
      <w:bookmarkEnd w:id="6"/>
    </w:tbl>
    <w:p w:rsidR="00137BBA" w:rsidRDefault="00137BBA" w:rsidP="00137BBA">
      <w:pPr>
        <w:pStyle w:val="Heading20"/>
        <w:keepNext/>
        <w:keepLines/>
        <w:shd w:val="clear" w:color="auto" w:fill="auto"/>
        <w:tabs>
          <w:tab w:val="left" w:pos="2718"/>
          <w:tab w:val="left" w:pos="7378"/>
        </w:tabs>
        <w:spacing w:after="0" w:line="379" w:lineRule="exact"/>
      </w:pPr>
    </w:p>
    <w:p w:rsidR="002E7ED8" w:rsidRDefault="002E7ED8">
      <w:pPr>
        <w:pStyle w:val="Bodytext60"/>
        <w:shd w:val="clear" w:color="auto" w:fill="auto"/>
        <w:spacing w:line="379" w:lineRule="exact"/>
      </w:pPr>
    </w:p>
    <w:p w:rsidR="00B752CB" w:rsidRDefault="00B752CB">
      <w:pPr>
        <w:pStyle w:val="Bodytext60"/>
        <w:shd w:val="clear" w:color="auto" w:fill="auto"/>
        <w:spacing w:line="379" w:lineRule="exact"/>
      </w:pPr>
    </w:p>
    <w:p w:rsidR="00B752CB" w:rsidRDefault="00B752CB">
      <w:pPr>
        <w:pStyle w:val="Bodytext60"/>
        <w:shd w:val="clear" w:color="auto" w:fill="auto"/>
        <w:spacing w:line="379" w:lineRule="exact"/>
      </w:pPr>
    </w:p>
    <w:p w:rsidR="004025F9" w:rsidRDefault="004025F9">
      <w:pPr>
        <w:pStyle w:val="Bodytext60"/>
        <w:shd w:val="clear" w:color="auto" w:fill="auto"/>
        <w:spacing w:line="379" w:lineRule="exact"/>
      </w:pPr>
    </w:p>
    <w:p w:rsidR="004025F9" w:rsidRDefault="004025F9">
      <w:pPr>
        <w:pStyle w:val="Bodytext60"/>
        <w:shd w:val="clear" w:color="auto" w:fill="auto"/>
        <w:spacing w:line="379" w:lineRule="exact"/>
      </w:pPr>
    </w:p>
    <w:p w:rsidR="004025F9" w:rsidRDefault="004025F9">
      <w:pPr>
        <w:pStyle w:val="Bodytext60"/>
        <w:shd w:val="clear" w:color="auto" w:fill="auto"/>
        <w:spacing w:line="379" w:lineRule="exact"/>
      </w:pPr>
    </w:p>
    <w:p w:rsidR="00B752CB" w:rsidRDefault="00B752CB">
      <w:pPr>
        <w:pStyle w:val="Bodytext60"/>
        <w:shd w:val="clear" w:color="auto" w:fill="auto"/>
        <w:spacing w:line="379" w:lineRule="exact"/>
      </w:pPr>
    </w:p>
    <w:p w:rsidR="00B752CB" w:rsidRDefault="00B752CB">
      <w:pPr>
        <w:pStyle w:val="Bodytext60"/>
        <w:shd w:val="clear" w:color="auto" w:fill="auto"/>
        <w:spacing w:line="379" w:lineRule="exact"/>
      </w:pPr>
    </w:p>
    <w:p w:rsidR="00B752CB" w:rsidRDefault="00B752CB">
      <w:pPr>
        <w:pStyle w:val="Bodytext60"/>
        <w:shd w:val="clear" w:color="auto" w:fill="auto"/>
        <w:spacing w:line="379" w:lineRule="exact"/>
      </w:pPr>
    </w:p>
    <w:p w:rsidR="00B752CB" w:rsidRDefault="00B752CB">
      <w:pPr>
        <w:pStyle w:val="Bodytext60"/>
        <w:shd w:val="clear" w:color="auto" w:fill="auto"/>
        <w:spacing w:line="379" w:lineRule="exact"/>
      </w:pPr>
    </w:p>
    <w:p w:rsidR="00B752CB" w:rsidRDefault="00B752CB">
      <w:pPr>
        <w:pStyle w:val="Bodytext60"/>
        <w:shd w:val="clear" w:color="auto" w:fill="auto"/>
        <w:spacing w:line="379" w:lineRule="exact"/>
      </w:pPr>
    </w:p>
    <w:p w:rsidR="00B752CB" w:rsidRDefault="00B752CB">
      <w:pPr>
        <w:pStyle w:val="Bodytext60"/>
        <w:shd w:val="clear" w:color="auto" w:fill="auto"/>
        <w:spacing w:line="379" w:lineRule="exact"/>
      </w:pPr>
    </w:p>
    <w:p w:rsidR="005F6E13" w:rsidRDefault="005F6E13">
      <w:pPr>
        <w:pStyle w:val="Bodytext60"/>
        <w:shd w:val="clear" w:color="auto" w:fill="auto"/>
        <w:spacing w:line="379" w:lineRule="exact"/>
      </w:pPr>
    </w:p>
    <w:p w:rsidR="00D81F68" w:rsidRPr="00774782" w:rsidRDefault="009B0458" w:rsidP="009B0458">
      <w:pPr>
        <w:pStyle w:val="Bodytext60"/>
        <w:shd w:val="clear" w:color="auto" w:fill="auto"/>
        <w:spacing w:line="379" w:lineRule="exact"/>
        <w:jc w:val="right"/>
        <w:rPr>
          <w:sz w:val="22"/>
          <w:szCs w:val="22"/>
        </w:rPr>
      </w:pPr>
      <w:r w:rsidRPr="00774782">
        <w:rPr>
          <w:sz w:val="22"/>
          <w:szCs w:val="22"/>
        </w:rPr>
        <w:t>Додаток 8</w:t>
      </w:r>
    </w:p>
    <w:p w:rsidR="002E7ED8" w:rsidRPr="00774782" w:rsidRDefault="00F15275" w:rsidP="009B0458">
      <w:pPr>
        <w:pStyle w:val="Heading20"/>
        <w:keepNext/>
        <w:keepLines/>
        <w:shd w:val="clear" w:color="auto" w:fill="auto"/>
        <w:spacing w:after="22"/>
        <w:ind w:right="180"/>
        <w:jc w:val="center"/>
        <w:rPr>
          <w:sz w:val="22"/>
          <w:szCs w:val="22"/>
        </w:rPr>
      </w:pPr>
      <w:bookmarkStart w:id="9" w:name="bookmark12"/>
      <w:r w:rsidRPr="00774782">
        <w:rPr>
          <w:sz w:val="22"/>
          <w:szCs w:val="22"/>
        </w:rPr>
        <w:t>ЗВІТ</w:t>
      </w:r>
      <w:bookmarkEnd w:id="9"/>
    </w:p>
    <w:p w:rsidR="002E7ED8" w:rsidRPr="00774782" w:rsidRDefault="00F15275" w:rsidP="009B0458">
      <w:pPr>
        <w:pStyle w:val="Bodytext60"/>
        <w:shd w:val="clear" w:color="auto" w:fill="auto"/>
        <w:spacing w:line="379" w:lineRule="exact"/>
        <w:jc w:val="center"/>
        <w:rPr>
          <w:sz w:val="22"/>
          <w:szCs w:val="22"/>
        </w:rPr>
      </w:pPr>
      <w:r w:rsidRPr="00774782">
        <w:rPr>
          <w:sz w:val="22"/>
          <w:szCs w:val="22"/>
        </w:rPr>
        <w:t>про виконання Замовлення на укладання договору купівлі-продажу фінансових інструментів</w:t>
      </w:r>
    </w:p>
    <w:p w:rsidR="002E7ED8" w:rsidRPr="00774782" w:rsidRDefault="00F15275" w:rsidP="009B0458">
      <w:pPr>
        <w:pStyle w:val="Bodytext60"/>
        <w:shd w:val="clear" w:color="auto" w:fill="auto"/>
        <w:tabs>
          <w:tab w:val="left" w:leader="underscore" w:pos="4387"/>
        </w:tabs>
        <w:spacing w:line="379" w:lineRule="exact"/>
        <w:jc w:val="center"/>
        <w:rPr>
          <w:sz w:val="22"/>
          <w:szCs w:val="22"/>
        </w:rPr>
      </w:pPr>
      <w:r w:rsidRPr="00774782">
        <w:rPr>
          <w:sz w:val="22"/>
          <w:szCs w:val="22"/>
        </w:rPr>
        <w:t>№</w:t>
      </w:r>
      <w:r w:rsidRPr="00774782">
        <w:rPr>
          <w:sz w:val="22"/>
          <w:szCs w:val="22"/>
        </w:rPr>
        <w:tab/>
        <w:t xml:space="preserve">від </w:t>
      </w:r>
      <w:r w:rsidR="009B0458" w:rsidRPr="00774782">
        <w:rPr>
          <w:sz w:val="22"/>
          <w:szCs w:val="22"/>
        </w:rPr>
        <w:t xml:space="preserve">_______________ </w:t>
      </w:r>
      <w:r w:rsidRPr="00774782">
        <w:rPr>
          <w:sz w:val="22"/>
          <w:szCs w:val="22"/>
        </w:rPr>
        <w:t>р</w:t>
      </w:r>
      <w:r w:rsidR="009B0458" w:rsidRPr="00774782">
        <w:rPr>
          <w:sz w:val="22"/>
          <w:szCs w:val="22"/>
        </w:rPr>
        <w:t>.</w:t>
      </w:r>
    </w:p>
    <w:p w:rsidR="009B0458" w:rsidRDefault="009B0458">
      <w:pPr>
        <w:pStyle w:val="Bodytext60"/>
        <w:shd w:val="clear" w:color="auto" w:fill="auto"/>
        <w:spacing w:line="379" w:lineRule="exact"/>
      </w:pPr>
    </w:p>
    <w:p w:rsidR="002E7ED8" w:rsidRDefault="009B0458">
      <w:pPr>
        <w:pStyle w:val="Bodytext20"/>
        <w:shd w:val="clear" w:color="auto" w:fill="auto"/>
        <w:tabs>
          <w:tab w:val="left" w:leader="underscore" w:pos="1759"/>
          <w:tab w:val="left" w:leader="underscore" w:pos="2371"/>
          <w:tab w:val="left" w:leader="underscore" w:pos="2645"/>
        </w:tabs>
        <w:spacing w:line="379" w:lineRule="exact"/>
        <w:ind w:firstLine="0"/>
      </w:pPr>
      <w:r w:rsidRPr="009B0458">
        <w:rPr>
          <w:b/>
          <w:bCs/>
        </w:rPr>
        <w:t xml:space="preserve">ПУБЛІЧНЕ АКЦІОНЕРНЕ ТОВАРИСТВО АКЦІОНЕРНИЙ КОМЕРЦІЙНИЙ БАНК "ІНДУСТРІАЛБАНК" </w:t>
      </w:r>
      <w:r w:rsidRPr="009B0458">
        <w:t>(надалі -</w:t>
      </w:r>
      <w:r w:rsidRPr="009B0458">
        <w:rPr>
          <w:b/>
          <w:bCs/>
        </w:rPr>
        <w:t xml:space="preserve"> «Повірений або Комісіонер»</w:t>
      </w:r>
      <w:r w:rsidR="009E3D40" w:rsidRPr="009E3D40">
        <w:rPr>
          <w:b/>
          <w:bCs/>
        </w:rPr>
        <w:t xml:space="preserve"> - Торговець</w:t>
      </w:r>
      <w:r w:rsidRPr="009B0458">
        <w:rPr>
          <w:b/>
          <w:bCs/>
        </w:rPr>
        <w:t xml:space="preserve">), </w:t>
      </w:r>
      <w:r w:rsidRPr="009B0458">
        <w:t>що є платником податку на загальних умовах згідно Податкового кодексу України та діє на підставі ліцензії НКЦПФР серії АЕ № 185078 від 17.10.2012 р., на здійснення професійної діяльності на фондовому ринку – діяльність з торгівлі цінними паперами Брокерська діяльність, строк дії ліцензії з 17.10.2012 р. необмежений, в особі _______________________________________, що діє на підставі _______________________, з одного боку, та __________________________________________________________________,</w:t>
      </w:r>
      <w:r w:rsidRPr="009B0458">
        <w:rPr>
          <w:b/>
          <w:bCs/>
        </w:rPr>
        <w:t xml:space="preserve"> </w:t>
      </w:r>
      <w:r w:rsidRPr="009B0458">
        <w:t>(надалі -</w:t>
      </w:r>
      <w:r w:rsidRPr="009B0458">
        <w:rPr>
          <w:b/>
          <w:bCs/>
        </w:rPr>
        <w:t xml:space="preserve"> «Довіритель або Комітент</w:t>
      </w:r>
      <w:r w:rsidR="00516613" w:rsidRPr="00AB228D">
        <w:rPr>
          <w:b/>
          <w:bCs/>
        </w:rPr>
        <w:t xml:space="preserve"> - Клієнт</w:t>
      </w:r>
      <w:r w:rsidRPr="009B0458">
        <w:rPr>
          <w:b/>
          <w:bCs/>
        </w:rPr>
        <w:t xml:space="preserve">»), </w:t>
      </w:r>
      <w:r w:rsidRPr="009B0458">
        <w:t xml:space="preserve">з іншого боку (далі разом – </w:t>
      </w:r>
      <w:r w:rsidR="007B724F">
        <w:t>«</w:t>
      </w:r>
      <w:r w:rsidRPr="009B0458">
        <w:t>Сторони</w:t>
      </w:r>
      <w:r w:rsidR="007B724F">
        <w:t>»</w:t>
      </w:r>
      <w:r w:rsidRPr="009B0458">
        <w:t>)</w:t>
      </w:r>
      <w:r>
        <w:t xml:space="preserve"> </w:t>
      </w:r>
      <w:r w:rsidR="00F15275">
        <w:t>уклали цей Звіт про виконання Замовлення на укладання договору купівлі-продажу фінансових інструментів №</w:t>
      </w:r>
      <w:r w:rsidR="007B724F">
        <w:t xml:space="preserve"> ______________ </w:t>
      </w:r>
      <w:r w:rsidR="00F15275">
        <w:t>від</w:t>
      </w:r>
      <w:r w:rsidR="007B724F">
        <w:t xml:space="preserve"> _______________</w:t>
      </w:r>
      <w:r w:rsidR="00F15275">
        <w:t>202_р (надалі - «Звіт») про наступне:</w:t>
      </w:r>
    </w:p>
    <w:p w:rsidR="002E7ED8" w:rsidRDefault="00F15275" w:rsidP="006976E8">
      <w:pPr>
        <w:pStyle w:val="Bodytext20"/>
        <w:shd w:val="clear" w:color="auto" w:fill="auto"/>
        <w:spacing w:line="379" w:lineRule="exact"/>
        <w:ind w:firstLine="0"/>
      </w:pPr>
      <w:r>
        <w:t>1. Повірений/Комісіонер надав Довірителю/Комітенту послуги з укладання договорів купівлі/продажу фінансових інструментів на виконання Замовлення на укладання договору купівлі-продажу фінансових</w:t>
      </w:r>
      <w:r w:rsidR="006976E8">
        <w:t xml:space="preserve"> </w:t>
      </w:r>
      <w:r>
        <w:t>інструментів №</w:t>
      </w:r>
      <w:r w:rsidR="007B724F">
        <w:t>_________</w:t>
      </w:r>
      <w:r>
        <w:tab/>
        <w:t>від</w:t>
      </w:r>
      <w:r w:rsidR="007B724F">
        <w:t xml:space="preserve"> _______________________</w:t>
      </w:r>
      <w:r>
        <w:t>202_р</w:t>
      </w:r>
      <w:r w:rsidR="007B724F">
        <w:t>.</w:t>
      </w:r>
      <w:r>
        <w:t xml:space="preserve"> до Публічного Генерального договору про надання інвестиційних</w:t>
      </w:r>
      <w:r w:rsidR="007B724F">
        <w:t xml:space="preserve"> </w:t>
      </w:r>
      <w:r>
        <w:t>послуг (надалі за текстом - «Генеральний договір»), що був укладений між Повіреним/Комісіонером та Довірителем/Комітентом. Для цього Повірений/Комісіонер від імені, за рахунок та в інтересах</w:t>
      </w:r>
      <w:r w:rsidR="007B724F">
        <w:t xml:space="preserve"> </w:t>
      </w:r>
      <w:r>
        <w:t>Довірителя/Комітента уклав Договір між А</w:t>
      </w:r>
      <w:r w:rsidR="007B724F">
        <w:t>КБ</w:t>
      </w:r>
      <w:r>
        <w:t xml:space="preserve"> «</w:t>
      </w:r>
      <w:r w:rsidR="007B724F">
        <w:t>ІНДУСТРІАЛБАНК</w:t>
      </w:r>
      <w:r>
        <w:t xml:space="preserve">» та </w:t>
      </w:r>
      <w:r w:rsidR="007B724F">
        <w:t>_________________________</w:t>
      </w:r>
      <w:r>
        <w:tab/>
        <w:t xml:space="preserve"> № </w:t>
      </w:r>
      <w:r w:rsidR="007B724F">
        <w:t>___________</w:t>
      </w:r>
      <w:r>
        <w:tab/>
        <w:t xml:space="preserve"> від</w:t>
      </w:r>
      <w:r w:rsidR="007B724F">
        <w:t>____________________</w:t>
      </w:r>
      <w:r>
        <w:t xml:space="preserve">202_р (дата виконання - </w:t>
      </w:r>
      <w:r w:rsidR="007B724F">
        <w:t>________________</w:t>
      </w:r>
      <w:r w:rsidR="00FA6682" w:rsidRPr="00FA6682">
        <w:t xml:space="preserve"> </w:t>
      </w:r>
      <w:r>
        <w:t>202_р) з купівлі/продажу наступних фінансових інструментів (надалі в тексті Звіту - «ФІ») на наступних умовах:</w:t>
      </w:r>
    </w:p>
    <w:p w:rsidR="00CA04A7" w:rsidRDefault="00CA04A7" w:rsidP="00CA04A7">
      <w:pPr>
        <w:pStyle w:val="Bodytext20"/>
        <w:shd w:val="clear" w:color="auto" w:fill="auto"/>
        <w:spacing w:line="379" w:lineRule="exact"/>
        <w:ind w:left="1065" w:firstLine="0"/>
      </w:pPr>
      <w:bookmarkStart w:id="10" w:name="_Hlk78969722"/>
    </w:p>
    <w:tbl>
      <w:tblPr>
        <w:tblStyle w:val="a7"/>
        <w:tblW w:w="0" w:type="auto"/>
        <w:tblInd w:w="250" w:type="dxa"/>
        <w:tblLook w:val="04A0" w:firstRow="1" w:lastRow="0" w:firstColumn="1" w:lastColumn="0" w:noHBand="0" w:noVBand="1"/>
      </w:tblPr>
      <w:tblGrid>
        <w:gridCol w:w="1089"/>
        <w:gridCol w:w="2738"/>
        <w:gridCol w:w="5812"/>
      </w:tblGrid>
      <w:tr w:rsidR="00CA04A7" w:rsidTr="00670778">
        <w:tc>
          <w:tcPr>
            <w:tcW w:w="1089" w:type="dxa"/>
          </w:tcPr>
          <w:p w:rsidR="00CA04A7" w:rsidRDefault="00CA04A7" w:rsidP="00670778">
            <w:pPr>
              <w:pStyle w:val="Bodytext20"/>
              <w:shd w:val="clear" w:color="auto" w:fill="auto"/>
              <w:spacing w:line="240" w:lineRule="auto"/>
              <w:ind w:firstLine="0"/>
              <w:jc w:val="center"/>
            </w:pPr>
          </w:p>
          <w:p w:rsidR="00CA04A7" w:rsidRDefault="00CA04A7" w:rsidP="00670778">
            <w:pPr>
              <w:pStyle w:val="Bodytext20"/>
              <w:shd w:val="clear" w:color="auto" w:fill="auto"/>
              <w:spacing w:line="240" w:lineRule="auto"/>
              <w:ind w:firstLine="0"/>
              <w:jc w:val="center"/>
            </w:pPr>
          </w:p>
          <w:p w:rsidR="00CA04A7" w:rsidRDefault="00CA04A7" w:rsidP="00670778">
            <w:pPr>
              <w:pStyle w:val="Bodytext20"/>
              <w:shd w:val="clear" w:color="auto" w:fill="auto"/>
              <w:spacing w:line="240" w:lineRule="auto"/>
              <w:ind w:firstLine="0"/>
              <w:jc w:val="center"/>
            </w:pPr>
          </w:p>
          <w:p w:rsidR="00CA04A7" w:rsidRDefault="00CA04A7" w:rsidP="00670778">
            <w:pPr>
              <w:pStyle w:val="Bodytext20"/>
              <w:shd w:val="clear" w:color="auto" w:fill="auto"/>
              <w:spacing w:line="240" w:lineRule="auto"/>
              <w:ind w:firstLine="0"/>
              <w:jc w:val="center"/>
            </w:pPr>
          </w:p>
          <w:p w:rsidR="00CA04A7" w:rsidRDefault="00CA04A7" w:rsidP="00670778">
            <w:pPr>
              <w:pStyle w:val="Bodytext20"/>
              <w:shd w:val="clear" w:color="auto" w:fill="auto"/>
              <w:spacing w:line="240" w:lineRule="auto"/>
              <w:ind w:firstLine="0"/>
              <w:jc w:val="center"/>
            </w:pPr>
          </w:p>
          <w:p w:rsidR="00CA04A7" w:rsidRDefault="00CA04A7" w:rsidP="00670778">
            <w:pPr>
              <w:pStyle w:val="Bodytext20"/>
              <w:shd w:val="clear" w:color="auto" w:fill="auto"/>
              <w:spacing w:line="240" w:lineRule="auto"/>
              <w:ind w:firstLine="0"/>
              <w:jc w:val="center"/>
            </w:pPr>
          </w:p>
          <w:p w:rsidR="00CA04A7" w:rsidRDefault="00CA04A7" w:rsidP="00670778">
            <w:pPr>
              <w:pStyle w:val="Bodytext20"/>
              <w:shd w:val="clear" w:color="auto" w:fill="auto"/>
              <w:spacing w:line="240" w:lineRule="auto"/>
              <w:ind w:firstLine="0"/>
              <w:jc w:val="center"/>
            </w:pPr>
          </w:p>
          <w:p w:rsidR="00CA04A7" w:rsidRDefault="00CA04A7" w:rsidP="00670778">
            <w:pPr>
              <w:pStyle w:val="Bodytext20"/>
              <w:shd w:val="clear" w:color="auto" w:fill="auto"/>
              <w:spacing w:line="240" w:lineRule="auto"/>
              <w:ind w:firstLine="0"/>
              <w:jc w:val="center"/>
            </w:pPr>
          </w:p>
          <w:p w:rsidR="00CA04A7" w:rsidRDefault="00CA04A7" w:rsidP="00670778">
            <w:pPr>
              <w:pStyle w:val="Bodytext20"/>
              <w:shd w:val="clear" w:color="auto" w:fill="auto"/>
              <w:spacing w:line="240" w:lineRule="auto"/>
              <w:ind w:firstLine="0"/>
              <w:jc w:val="center"/>
            </w:pPr>
          </w:p>
          <w:p w:rsidR="00CA04A7" w:rsidRDefault="00CA04A7" w:rsidP="00670778">
            <w:pPr>
              <w:pStyle w:val="Bodytext20"/>
              <w:shd w:val="clear" w:color="auto" w:fill="auto"/>
              <w:spacing w:line="240" w:lineRule="auto"/>
              <w:ind w:firstLine="0"/>
              <w:jc w:val="center"/>
            </w:pPr>
            <w:r>
              <w:t>1.1.</w:t>
            </w:r>
          </w:p>
          <w:p w:rsidR="00CA04A7" w:rsidRPr="00CE7FDE" w:rsidRDefault="00CA04A7" w:rsidP="00670778"/>
          <w:p w:rsidR="00CA04A7" w:rsidRPr="00CE7FDE" w:rsidRDefault="00CA04A7" w:rsidP="00670778"/>
          <w:p w:rsidR="00CA04A7" w:rsidRPr="00CE7FDE" w:rsidRDefault="00CA04A7" w:rsidP="00670778"/>
          <w:p w:rsidR="00CA04A7" w:rsidRPr="00CE7FDE" w:rsidRDefault="00CA04A7" w:rsidP="00670778"/>
          <w:p w:rsidR="00CA04A7" w:rsidRPr="00CE7FDE" w:rsidRDefault="00CA04A7" w:rsidP="00670778"/>
          <w:p w:rsidR="00CA04A7" w:rsidRPr="00CE7FDE" w:rsidRDefault="00CA04A7" w:rsidP="00670778"/>
          <w:p w:rsidR="00CA04A7" w:rsidRPr="00CE7FDE" w:rsidRDefault="00CA04A7" w:rsidP="00670778"/>
          <w:p w:rsidR="00CA04A7" w:rsidRPr="00CE7FDE" w:rsidRDefault="00CA04A7" w:rsidP="00670778"/>
          <w:p w:rsidR="00CA04A7" w:rsidRPr="00CE7FDE" w:rsidRDefault="00CA04A7" w:rsidP="00670778"/>
          <w:p w:rsidR="00CA04A7" w:rsidRPr="00CE7FDE" w:rsidRDefault="00CA04A7" w:rsidP="00670778"/>
          <w:p w:rsidR="00CA04A7" w:rsidRPr="00CE7FDE" w:rsidRDefault="00CA04A7" w:rsidP="00670778"/>
          <w:p w:rsidR="00CA04A7" w:rsidRPr="00CE7FDE" w:rsidRDefault="00CA04A7" w:rsidP="00670778"/>
          <w:p w:rsidR="00CA04A7" w:rsidRPr="00CE7FDE" w:rsidRDefault="00CA04A7" w:rsidP="00670778"/>
          <w:p w:rsidR="00CA04A7" w:rsidRPr="00CE7FDE" w:rsidRDefault="00CA04A7" w:rsidP="00670778"/>
          <w:p w:rsidR="00CA04A7" w:rsidRPr="00CE7FDE" w:rsidRDefault="00CA04A7" w:rsidP="00670778"/>
          <w:p w:rsidR="00CA04A7" w:rsidRPr="00CE7FDE" w:rsidRDefault="00CA04A7" w:rsidP="00670778"/>
          <w:p w:rsidR="00CA04A7" w:rsidRPr="00CE7FDE" w:rsidRDefault="00CA04A7" w:rsidP="00670778"/>
          <w:p w:rsidR="00CA04A7" w:rsidRPr="00CE7FDE" w:rsidRDefault="00CA04A7" w:rsidP="00670778"/>
          <w:p w:rsidR="00CA04A7" w:rsidRPr="00CE7FDE" w:rsidRDefault="00CA04A7" w:rsidP="00670778"/>
          <w:p w:rsidR="00CA04A7" w:rsidRPr="00CE7FDE" w:rsidRDefault="00CA04A7" w:rsidP="00670778"/>
          <w:p w:rsidR="00CA04A7" w:rsidRPr="00CE7FDE" w:rsidRDefault="00CA04A7" w:rsidP="00670778"/>
          <w:p w:rsidR="00CA04A7" w:rsidRDefault="00CA04A7" w:rsidP="00670778">
            <w:pPr>
              <w:rPr>
                <w:sz w:val="21"/>
                <w:szCs w:val="21"/>
              </w:rPr>
            </w:pPr>
          </w:p>
          <w:p w:rsidR="00CA04A7" w:rsidRPr="00CE7FDE" w:rsidRDefault="00CA04A7" w:rsidP="00670778"/>
        </w:tc>
        <w:tc>
          <w:tcPr>
            <w:tcW w:w="2738" w:type="dxa"/>
          </w:tcPr>
          <w:p w:rsidR="00CA04A7" w:rsidRDefault="00CA04A7" w:rsidP="00670778">
            <w:pPr>
              <w:pStyle w:val="Bodytext20"/>
              <w:shd w:val="clear" w:color="auto" w:fill="auto"/>
              <w:spacing w:line="240" w:lineRule="auto"/>
              <w:ind w:firstLine="0"/>
            </w:pPr>
          </w:p>
          <w:p w:rsidR="00CA04A7" w:rsidRDefault="00CA04A7" w:rsidP="00670778">
            <w:pPr>
              <w:pStyle w:val="Bodytext20"/>
              <w:shd w:val="clear" w:color="auto" w:fill="auto"/>
              <w:spacing w:line="240" w:lineRule="auto"/>
              <w:ind w:firstLine="0"/>
            </w:pPr>
          </w:p>
          <w:p w:rsidR="00CA04A7" w:rsidRDefault="00CA04A7" w:rsidP="00670778">
            <w:pPr>
              <w:pStyle w:val="Bodytext20"/>
              <w:shd w:val="clear" w:color="auto" w:fill="auto"/>
              <w:spacing w:line="240" w:lineRule="auto"/>
              <w:ind w:firstLine="0"/>
            </w:pPr>
          </w:p>
          <w:p w:rsidR="00CA04A7" w:rsidRDefault="00CA04A7" w:rsidP="00670778">
            <w:pPr>
              <w:pStyle w:val="Bodytext20"/>
              <w:shd w:val="clear" w:color="auto" w:fill="auto"/>
              <w:spacing w:line="240" w:lineRule="auto"/>
              <w:ind w:firstLine="0"/>
            </w:pPr>
          </w:p>
          <w:p w:rsidR="00CA04A7" w:rsidRDefault="00CA04A7" w:rsidP="00670778">
            <w:pPr>
              <w:pStyle w:val="Bodytext20"/>
              <w:shd w:val="clear" w:color="auto" w:fill="auto"/>
              <w:spacing w:line="240" w:lineRule="auto"/>
              <w:ind w:firstLine="0"/>
            </w:pPr>
          </w:p>
          <w:p w:rsidR="00CA04A7" w:rsidRDefault="00CA04A7" w:rsidP="00670778">
            <w:pPr>
              <w:pStyle w:val="Bodytext20"/>
              <w:shd w:val="clear" w:color="auto" w:fill="auto"/>
              <w:spacing w:line="240" w:lineRule="auto"/>
              <w:ind w:firstLine="0"/>
            </w:pPr>
          </w:p>
          <w:p w:rsidR="00CA04A7" w:rsidRDefault="00CA04A7" w:rsidP="00670778">
            <w:pPr>
              <w:pStyle w:val="Bodytext20"/>
              <w:shd w:val="clear" w:color="auto" w:fill="auto"/>
              <w:spacing w:line="240" w:lineRule="auto"/>
              <w:ind w:firstLine="0"/>
            </w:pPr>
          </w:p>
          <w:p w:rsidR="00CA04A7" w:rsidRDefault="00CA04A7" w:rsidP="00670778">
            <w:pPr>
              <w:pStyle w:val="Bodytext20"/>
              <w:shd w:val="clear" w:color="auto" w:fill="auto"/>
              <w:spacing w:line="240" w:lineRule="auto"/>
              <w:ind w:firstLine="0"/>
            </w:pPr>
          </w:p>
          <w:p w:rsidR="00CA04A7" w:rsidRDefault="00CA04A7" w:rsidP="00670778">
            <w:pPr>
              <w:pStyle w:val="Bodytext20"/>
              <w:shd w:val="clear" w:color="auto" w:fill="auto"/>
              <w:spacing w:line="240" w:lineRule="auto"/>
              <w:ind w:firstLine="0"/>
            </w:pPr>
          </w:p>
          <w:p w:rsidR="00CA04A7" w:rsidRDefault="00CA04A7" w:rsidP="00670778">
            <w:pPr>
              <w:pStyle w:val="Bodytext20"/>
              <w:shd w:val="clear" w:color="auto" w:fill="auto"/>
              <w:spacing w:line="240" w:lineRule="auto"/>
              <w:ind w:firstLine="0"/>
            </w:pPr>
            <w:r>
              <w:t>Вид Замовлення</w:t>
            </w:r>
          </w:p>
        </w:tc>
        <w:tc>
          <w:tcPr>
            <w:tcW w:w="5812" w:type="dxa"/>
          </w:tcPr>
          <w:p w:rsidR="00CA04A7" w:rsidRDefault="00CA04A7" w:rsidP="00670778">
            <w:pPr>
              <w:pStyle w:val="Bodytext20"/>
              <w:spacing w:line="240" w:lineRule="auto"/>
            </w:pPr>
            <w:r>
              <w:t>-</w:t>
            </w:r>
            <w:r>
              <w:tab/>
            </w:r>
            <w:r w:rsidRPr="00915D1C">
              <w:rPr>
                <w:u w:val="single"/>
              </w:rPr>
              <w:t>ринкове замовлення</w:t>
            </w:r>
            <w:r>
              <w:t xml:space="preserve"> - замовлення купити/продати фінансові інструменти за ринковою ціною (дохідністю), що негайно, виходячи з ринкових умов, виконується Торговцем;</w:t>
            </w:r>
          </w:p>
          <w:p w:rsidR="00CA04A7" w:rsidRDefault="00CA04A7" w:rsidP="00670778">
            <w:pPr>
              <w:pStyle w:val="Bodytext20"/>
              <w:spacing w:line="240" w:lineRule="auto"/>
            </w:pPr>
            <w:r>
              <w:t>-</w:t>
            </w:r>
            <w:r>
              <w:tab/>
            </w:r>
            <w:r w:rsidRPr="00915D1C">
              <w:rPr>
                <w:u w:val="single"/>
              </w:rPr>
              <w:t>лімітне замовлення</w:t>
            </w:r>
            <w:r>
              <w:t xml:space="preserve"> - замовлення купити/продати фінансові інструменти за обумовленою клієнтом ціною (дохідністю) або кращою;</w:t>
            </w:r>
          </w:p>
          <w:p w:rsidR="00CA04A7" w:rsidRDefault="00CA04A7" w:rsidP="00670778">
            <w:pPr>
              <w:pStyle w:val="Bodytext20"/>
              <w:spacing w:line="240" w:lineRule="auto"/>
            </w:pPr>
            <w:r>
              <w:t>-</w:t>
            </w:r>
            <w:r>
              <w:tab/>
            </w:r>
            <w:r w:rsidRPr="00915D1C">
              <w:rPr>
                <w:u w:val="single"/>
              </w:rPr>
              <w:t>стоп-замовлення</w:t>
            </w:r>
            <w:r>
              <w:t xml:space="preserve"> - замовлення купити/продати фінансові інструменти, яке виконується торговцем в той момент, коли ціна та/або дохідність (для боргових фінансових інструментів) досягне визначеного Клієнтом значення;</w:t>
            </w:r>
          </w:p>
          <w:p w:rsidR="00CA04A7" w:rsidRDefault="00CA04A7" w:rsidP="00670778">
            <w:pPr>
              <w:pStyle w:val="Bodytext20"/>
              <w:spacing w:line="240" w:lineRule="auto"/>
            </w:pPr>
            <w:r>
              <w:t>-</w:t>
            </w:r>
            <w:r>
              <w:tab/>
            </w:r>
            <w:r w:rsidRPr="00915D1C">
              <w:rPr>
                <w:u w:val="single"/>
              </w:rPr>
              <w:t xml:space="preserve">замовлення </w:t>
            </w:r>
            <w:r>
              <w:rPr>
                <w:u w:val="single"/>
                <w:lang w:val="en-US"/>
              </w:rPr>
              <w:t>F</w:t>
            </w:r>
            <w:r w:rsidRPr="00915D1C">
              <w:rPr>
                <w:u w:val="single"/>
              </w:rPr>
              <w:t>ОС</w:t>
            </w:r>
            <w:r>
              <w:t xml:space="preserve"> - замовлення купити/продати визначену кількість фінансових інструментів, що негайно, виходячи з ринкових умов, виконується Торговцем у повному обсязі або автоматично скасовується у випадку неможливості його виконання на зазначених умовах;</w:t>
            </w:r>
          </w:p>
          <w:p w:rsidR="00CA04A7" w:rsidRDefault="00CA04A7" w:rsidP="00670778">
            <w:pPr>
              <w:pStyle w:val="Bodytext20"/>
              <w:spacing w:line="240" w:lineRule="auto"/>
            </w:pPr>
            <w:r>
              <w:t>-</w:t>
            </w:r>
            <w:r>
              <w:tab/>
            </w:r>
            <w:r w:rsidRPr="00915D1C">
              <w:rPr>
                <w:u w:val="single"/>
              </w:rPr>
              <w:t xml:space="preserve">замовлення </w:t>
            </w:r>
            <w:r>
              <w:rPr>
                <w:u w:val="single"/>
                <w:lang w:val="en-US"/>
              </w:rPr>
              <w:t>IO</w:t>
            </w:r>
            <w:r w:rsidRPr="00915D1C">
              <w:rPr>
                <w:u w:val="single"/>
              </w:rPr>
              <w:t>С</w:t>
            </w:r>
            <w:r>
              <w:t xml:space="preserve"> - замовлення купити/продати визначену кількість фінансових інструментів, що негайно, виходячи з ринкових умов, виконується Торговцем у повному обсязі або частково у випадку неможливості його виконання у повному обсязі з одночасним скасуванням невиконаної частини замовлення;</w:t>
            </w:r>
          </w:p>
          <w:p w:rsidR="00CA04A7" w:rsidRDefault="00CA04A7" w:rsidP="00670778">
            <w:pPr>
              <w:pStyle w:val="Bodytext20"/>
              <w:shd w:val="clear" w:color="auto" w:fill="auto"/>
              <w:spacing w:line="240" w:lineRule="auto"/>
              <w:ind w:firstLine="0"/>
            </w:pPr>
            <w:r w:rsidRPr="003436B3">
              <w:rPr>
                <w:u w:val="single"/>
              </w:rPr>
              <w:t>замовлення АОN</w:t>
            </w:r>
            <w:r>
              <w:t xml:space="preserve"> - замовлення купити/продати визначену кількість фінансових інструментів, що виконується </w:t>
            </w:r>
            <w:r>
              <w:lastRenderedPageBreak/>
              <w:t>Торговцем у повному обсязі або автоматично скасовується у випадку неможливості його виконання на зазначених умовах;</w:t>
            </w:r>
          </w:p>
          <w:p w:rsidR="00CA04A7" w:rsidRPr="00BD0203" w:rsidRDefault="00CA04A7" w:rsidP="00670778">
            <w:pPr>
              <w:pStyle w:val="Bodytext20"/>
              <w:spacing w:line="240" w:lineRule="auto"/>
            </w:pPr>
            <w:r>
              <w:t>-</w:t>
            </w:r>
            <w:r>
              <w:tab/>
            </w:r>
            <w:r w:rsidRPr="00BD0203">
              <w:rPr>
                <w:u w:val="single"/>
              </w:rPr>
              <w:t xml:space="preserve">замовлення </w:t>
            </w:r>
            <w:r w:rsidRPr="00BD0203">
              <w:rPr>
                <w:u w:val="single"/>
                <w:lang w:val="en-US"/>
              </w:rPr>
              <w:t>G</w:t>
            </w:r>
            <w:r w:rsidRPr="00BD0203">
              <w:rPr>
                <w:u w:val="single"/>
              </w:rPr>
              <w:t>ТС</w:t>
            </w:r>
            <w:r>
              <w:t xml:space="preserve"> - замовлення купувати/продавати фінансові</w:t>
            </w:r>
            <w:r w:rsidRPr="00BD0203">
              <w:rPr>
                <w:lang w:val="ru-RU"/>
              </w:rPr>
              <w:t xml:space="preserve"> </w:t>
            </w:r>
            <w:r>
              <w:t>інструменти, яке діє та виконується торговцем до його відміни</w:t>
            </w:r>
            <w:r w:rsidRPr="00BD0203">
              <w:rPr>
                <w:lang w:val="ru-RU"/>
              </w:rPr>
              <w:t xml:space="preserve"> </w:t>
            </w:r>
            <w:r>
              <w:t>(відкликання) Клієнтом;</w:t>
            </w:r>
          </w:p>
          <w:p w:rsidR="00CA04A7" w:rsidRDefault="00CA04A7" w:rsidP="00670778">
            <w:pPr>
              <w:pStyle w:val="Bodytext20"/>
              <w:spacing w:line="240" w:lineRule="auto"/>
            </w:pPr>
            <w:r>
              <w:t>-</w:t>
            </w:r>
            <w:r>
              <w:tab/>
            </w:r>
            <w:r w:rsidRPr="00BD0203">
              <w:rPr>
                <w:u w:val="single"/>
              </w:rPr>
              <w:t xml:space="preserve">замовлення </w:t>
            </w:r>
            <w:r w:rsidRPr="00BD0203">
              <w:rPr>
                <w:u w:val="single"/>
                <w:lang w:val="en-US"/>
              </w:rPr>
              <w:t>DAY</w:t>
            </w:r>
            <w:r>
              <w:t xml:space="preserve"> - замовлення купити/продати фінансові інструменти,</w:t>
            </w:r>
            <w:r w:rsidRPr="00BD0203">
              <w:rPr>
                <w:lang w:val="ru-RU"/>
              </w:rPr>
              <w:t xml:space="preserve"> </w:t>
            </w:r>
            <w:r>
              <w:t>яке діє до кінця торгового дня, а потім автоматично скасовується;</w:t>
            </w:r>
          </w:p>
          <w:p w:rsidR="00CA04A7" w:rsidRDefault="00CA04A7" w:rsidP="00670778">
            <w:pPr>
              <w:pStyle w:val="Bodytext20"/>
              <w:spacing w:line="240" w:lineRule="auto"/>
            </w:pPr>
            <w:r>
              <w:t>-</w:t>
            </w:r>
            <w:r>
              <w:tab/>
            </w:r>
            <w:r w:rsidRPr="00BD0203">
              <w:rPr>
                <w:u w:val="single"/>
              </w:rPr>
              <w:t>замовлення позики</w:t>
            </w:r>
            <w:r>
              <w:t xml:space="preserve"> - замовлення передати у власність іншій Стороні</w:t>
            </w:r>
            <w:r w:rsidRPr="00BD0203">
              <w:t xml:space="preserve"> </w:t>
            </w:r>
            <w:r>
              <w:t>(позичальнику) або отримати у власність від іншої Сторони певну</w:t>
            </w:r>
            <w:r w:rsidRPr="00BD0203">
              <w:t xml:space="preserve"> </w:t>
            </w:r>
            <w:r>
              <w:t>кількість фінансових інструментів з відповідними реквізитами</w:t>
            </w:r>
            <w:r w:rsidRPr="00BD0203">
              <w:t xml:space="preserve"> </w:t>
            </w:r>
            <w:r>
              <w:t>ідентифікації з обов'язком їх повернення через визначений строк або на</w:t>
            </w:r>
            <w:r w:rsidRPr="00BD0203">
              <w:t xml:space="preserve"> </w:t>
            </w:r>
            <w:r>
              <w:t xml:space="preserve">вимогу однієї із </w:t>
            </w:r>
            <w:r>
              <w:rPr>
                <w:lang w:val="en-US"/>
              </w:rPr>
              <w:t>C</w:t>
            </w:r>
            <w:proofErr w:type="spellStart"/>
            <w:r>
              <w:t>торін</w:t>
            </w:r>
            <w:proofErr w:type="spellEnd"/>
            <w:r>
              <w:t>;</w:t>
            </w:r>
            <w:r w:rsidR="001125CF">
              <w:rPr>
                <w:rStyle w:val="af0"/>
              </w:rPr>
              <w:footnoteReference w:id="7"/>
            </w:r>
            <w:r>
              <w:t xml:space="preserve"> </w:t>
            </w:r>
          </w:p>
        </w:tc>
      </w:tr>
      <w:tr w:rsidR="00CA04A7" w:rsidTr="00670778">
        <w:tc>
          <w:tcPr>
            <w:tcW w:w="1089" w:type="dxa"/>
          </w:tcPr>
          <w:p w:rsidR="00CA04A7" w:rsidRDefault="00CA04A7" w:rsidP="00670778">
            <w:pPr>
              <w:pStyle w:val="Bodytext20"/>
              <w:shd w:val="clear" w:color="auto" w:fill="auto"/>
              <w:spacing w:line="240" w:lineRule="auto"/>
              <w:ind w:firstLine="0"/>
              <w:jc w:val="center"/>
            </w:pPr>
            <w:r>
              <w:lastRenderedPageBreak/>
              <w:t>1.2.</w:t>
            </w:r>
          </w:p>
        </w:tc>
        <w:tc>
          <w:tcPr>
            <w:tcW w:w="2738" w:type="dxa"/>
          </w:tcPr>
          <w:p w:rsidR="00CA04A7" w:rsidRDefault="00CA04A7" w:rsidP="00670778">
            <w:pPr>
              <w:pStyle w:val="Bodytext20"/>
              <w:shd w:val="clear" w:color="auto" w:fill="auto"/>
              <w:spacing w:line="240" w:lineRule="auto"/>
              <w:ind w:firstLine="0"/>
              <w:jc w:val="left"/>
            </w:pPr>
            <w:r w:rsidRPr="00BD0203">
              <w:t>Вид ФІ</w:t>
            </w:r>
          </w:p>
        </w:tc>
        <w:tc>
          <w:tcPr>
            <w:tcW w:w="5812" w:type="dxa"/>
          </w:tcPr>
          <w:p w:rsidR="00CA04A7" w:rsidRDefault="00CA04A7" w:rsidP="00670778">
            <w:pPr>
              <w:pStyle w:val="Bodytext20"/>
              <w:shd w:val="clear" w:color="auto" w:fill="auto"/>
              <w:spacing w:line="240" w:lineRule="auto"/>
              <w:ind w:firstLine="0"/>
            </w:pPr>
          </w:p>
        </w:tc>
      </w:tr>
      <w:tr w:rsidR="00CA04A7" w:rsidTr="00670778">
        <w:tc>
          <w:tcPr>
            <w:tcW w:w="1089" w:type="dxa"/>
          </w:tcPr>
          <w:p w:rsidR="00CA04A7" w:rsidRDefault="00CA04A7" w:rsidP="00670778">
            <w:pPr>
              <w:pStyle w:val="Bodytext20"/>
              <w:shd w:val="clear" w:color="auto" w:fill="auto"/>
              <w:spacing w:line="240" w:lineRule="auto"/>
              <w:ind w:firstLine="0"/>
              <w:jc w:val="center"/>
            </w:pPr>
            <w:r>
              <w:t>1.3.</w:t>
            </w:r>
          </w:p>
        </w:tc>
        <w:tc>
          <w:tcPr>
            <w:tcW w:w="2738" w:type="dxa"/>
          </w:tcPr>
          <w:p w:rsidR="00CA04A7" w:rsidRDefault="00CA04A7" w:rsidP="00670778">
            <w:pPr>
              <w:pStyle w:val="Bodytext20"/>
              <w:shd w:val="clear" w:color="auto" w:fill="auto"/>
              <w:spacing w:line="240" w:lineRule="auto"/>
              <w:ind w:firstLine="0"/>
              <w:jc w:val="left"/>
            </w:pPr>
            <w:r>
              <w:t>Серія ФІ</w:t>
            </w:r>
          </w:p>
        </w:tc>
        <w:tc>
          <w:tcPr>
            <w:tcW w:w="5812" w:type="dxa"/>
          </w:tcPr>
          <w:p w:rsidR="00CA04A7" w:rsidRDefault="00CA04A7" w:rsidP="00670778">
            <w:pPr>
              <w:pStyle w:val="Bodytext20"/>
              <w:shd w:val="clear" w:color="auto" w:fill="auto"/>
              <w:spacing w:line="240" w:lineRule="auto"/>
              <w:ind w:firstLine="0"/>
            </w:pPr>
          </w:p>
        </w:tc>
      </w:tr>
      <w:tr w:rsidR="00CA04A7" w:rsidTr="00670778">
        <w:tc>
          <w:tcPr>
            <w:tcW w:w="1089" w:type="dxa"/>
          </w:tcPr>
          <w:p w:rsidR="00CA04A7" w:rsidRDefault="00CA04A7" w:rsidP="00670778">
            <w:pPr>
              <w:pStyle w:val="Bodytext20"/>
              <w:shd w:val="clear" w:color="auto" w:fill="auto"/>
              <w:spacing w:line="240" w:lineRule="auto"/>
              <w:ind w:firstLine="0"/>
              <w:jc w:val="center"/>
            </w:pPr>
            <w:r>
              <w:t>1.4.</w:t>
            </w:r>
          </w:p>
        </w:tc>
        <w:tc>
          <w:tcPr>
            <w:tcW w:w="2738" w:type="dxa"/>
          </w:tcPr>
          <w:p w:rsidR="00CA04A7" w:rsidRDefault="00CA04A7" w:rsidP="00670778">
            <w:pPr>
              <w:pStyle w:val="Bodytext20"/>
              <w:shd w:val="clear" w:color="auto" w:fill="auto"/>
              <w:spacing w:line="240" w:lineRule="auto"/>
              <w:ind w:firstLine="0"/>
              <w:jc w:val="left"/>
            </w:pPr>
            <w:r>
              <w:t>Емітент ФІ</w:t>
            </w:r>
          </w:p>
        </w:tc>
        <w:tc>
          <w:tcPr>
            <w:tcW w:w="5812" w:type="dxa"/>
          </w:tcPr>
          <w:p w:rsidR="00CA04A7" w:rsidRDefault="00CA04A7" w:rsidP="00670778">
            <w:pPr>
              <w:pStyle w:val="Bodytext20"/>
              <w:shd w:val="clear" w:color="auto" w:fill="auto"/>
              <w:spacing w:line="240" w:lineRule="auto"/>
              <w:ind w:firstLine="0"/>
            </w:pPr>
          </w:p>
        </w:tc>
      </w:tr>
      <w:tr w:rsidR="00CA04A7" w:rsidTr="00670778">
        <w:tc>
          <w:tcPr>
            <w:tcW w:w="1089" w:type="dxa"/>
          </w:tcPr>
          <w:p w:rsidR="00CA04A7" w:rsidRDefault="00CA04A7" w:rsidP="00670778">
            <w:pPr>
              <w:pStyle w:val="Bodytext20"/>
              <w:shd w:val="clear" w:color="auto" w:fill="auto"/>
              <w:spacing w:line="240" w:lineRule="auto"/>
              <w:ind w:firstLine="0"/>
              <w:jc w:val="center"/>
            </w:pPr>
            <w:r>
              <w:t>1.5.</w:t>
            </w:r>
          </w:p>
        </w:tc>
        <w:tc>
          <w:tcPr>
            <w:tcW w:w="2738" w:type="dxa"/>
          </w:tcPr>
          <w:p w:rsidR="00CA04A7" w:rsidRPr="00F5562D" w:rsidRDefault="00CA04A7" w:rsidP="00670778">
            <w:pPr>
              <w:pStyle w:val="Bodytext20"/>
              <w:shd w:val="clear" w:color="auto" w:fill="auto"/>
              <w:spacing w:line="240" w:lineRule="auto"/>
              <w:ind w:firstLine="0"/>
              <w:jc w:val="left"/>
              <w:rPr>
                <w:lang w:val="ru-RU"/>
              </w:rPr>
            </w:pPr>
            <w:r>
              <w:t>Міжнародний ідентифікаційний номер ФІ (код I</w:t>
            </w:r>
            <w:r>
              <w:rPr>
                <w:lang w:val="en-US"/>
              </w:rPr>
              <w:t>SIN</w:t>
            </w:r>
            <w:r w:rsidRPr="00F5562D">
              <w:rPr>
                <w:lang w:val="ru-RU"/>
              </w:rPr>
              <w:t>)</w:t>
            </w:r>
          </w:p>
        </w:tc>
        <w:tc>
          <w:tcPr>
            <w:tcW w:w="5812" w:type="dxa"/>
          </w:tcPr>
          <w:p w:rsidR="00CA04A7" w:rsidRDefault="00CA04A7" w:rsidP="00670778">
            <w:pPr>
              <w:pStyle w:val="Bodytext20"/>
              <w:shd w:val="clear" w:color="auto" w:fill="auto"/>
              <w:spacing w:line="240" w:lineRule="auto"/>
              <w:ind w:firstLine="0"/>
            </w:pPr>
          </w:p>
        </w:tc>
      </w:tr>
      <w:tr w:rsidR="00CA04A7" w:rsidTr="00670778">
        <w:tc>
          <w:tcPr>
            <w:tcW w:w="1089" w:type="dxa"/>
          </w:tcPr>
          <w:p w:rsidR="00CA04A7" w:rsidRDefault="00CA04A7" w:rsidP="00670778">
            <w:pPr>
              <w:pStyle w:val="Bodytext20"/>
              <w:shd w:val="clear" w:color="auto" w:fill="auto"/>
              <w:spacing w:line="240" w:lineRule="auto"/>
              <w:ind w:firstLine="0"/>
              <w:jc w:val="center"/>
            </w:pPr>
            <w:r>
              <w:t>1.6.</w:t>
            </w:r>
          </w:p>
        </w:tc>
        <w:tc>
          <w:tcPr>
            <w:tcW w:w="2738" w:type="dxa"/>
          </w:tcPr>
          <w:p w:rsidR="00CA04A7" w:rsidRPr="00F5562D" w:rsidRDefault="00CA04A7" w:rsidP="00670778">
            <w:pPr>
              <w:pStyle w:val="Bodytext20"/>
              <w:shd w:val="clear" w:color="auto" w:fill="auto"/>
              <w:spacing w:line="240" w:lineRule="auto"/>
              <w:ind w:firstLine="0"/>
              <w:jc w:val="left"/>
            </w:pPr>
            <w:r>
              <w:t>Номінальна вартість одного ФІ</w:t>
            </w:r>
          </w:p>
        </w:tc>
        <w:tc>
          <w:tcPr>
            <w:tcW w:w="5812" w:type="dxa"/>
          </w:tcPr>
          <w:p w:rsidR="00CA04A7" w:rsidRDefault="00CA04A7" w:rsidP="00670778">
            <w:pPr>
              <w:pStyle w:val="Bodytext20"/>
              <w:shd w:val="clear" w:color="auto" w:fill="auto"/>
              <w:spacing w:line="240" w:lineRule="auto"/>
              <w:ind w:firstLine="0"/>
            </w:pPr>
          </w:p>
        </w:tc>
      </w:tr>
      <w:tr w:rsidR="00CA04A7" w:rsidTr="00670778">
        <w:tc>
          <w:tcPr>
            <w:tcW w:w="1089" w:type="dxa"/>
          </w:tcPr>
          <w:p w:rsidR="00CA04A7" w:rsidRDefault="00CA04A7" w:rsidP="00670778">
            <w:pPr>
              <w:pStyle w:val="Bodytext20"/>
              <w:shd w:val="clear" w:color="auto" w:fill="auto"/>
              <w:spacing w:line="240" w:lineRule="auto"/>
              <w:ind w:firstLine="0"/>
              <w:jc w:val="center"/>
            </w:pPr>
            <w:r>
              <w:t>1.7.</w:t>
            </w:r>
          </w:p>
        </w:tc>
        <w:tc>
          <w:tcPr>
            <w:tcW w:w="2738" w:type="dxa"/>
          </w:tcPr>
          <w:p w:rsidR="00CA04A7" w:rsidRDefault="00CA04A7" w:rsidP="00670778">
            <w:pPr>
              <w:pStyle w:val="Bodytext20"/>
              <w:shd w:val="clear" w:color="auto" w:fill="auto"/>
              <w:spacing w:line="240" w:lineRule="auto"/>
              <w:ind w:firstLine="0"/>
              <w:jc w:val="left"/>
            </w:pPr>
            <w:r>
              <w:t>Форма існування</w:t>
            </w:r>
          </w:p>
        </w:tc>
        <w:tc>
          <w:tcPr>
            <w:tcW w:w="5812" w:type="dxa"/>
          </w:tcPr>
          <w:p w:rsidR="00CA04A7" w:rsidRDefault="00CA04A7" w:rsidP="00670778">
            <w:pPr>
              <w:pStyle w:val="Bodytext20"/>
              <w:shd w:val="clear" w:color="auto" w:fill="auto"/>
              <w:spacing w:line="240" w:lineRule="auto"/>
              <w:ind w:firstLine="0"/>
            </w:pPr>
          </w:p>
        </w:tc>
      </w:tr>
      <w:tr w:rsidR="00CA04A7" w:rsidTr="00670778">
        <w:tc>
          <w:tcPr>
            <w:tcW w:w="1089" w:type="dxa"/>
          </w:tcPr>
          <w:p w:rsidR="00CA04A7" w:rsidRDefault="00CA04A7" w:rsidP="00670778">
            <w:pPr>
              <w:pStyle w:val="Bodytext20"/>
              <w:shd w:val="clear" w:color="auto" w:fill="auto"/>
              <w:spacing w:line="240" w:lineRule="auto"/>
              <w:ind w:firstLine="0"/>
              <w:jc w:val="center"/>
            </w:pPr>
            <w:r>
              <w:t>1.8.</w:t>
            </w:r>
          </w:p>
        </w:tc>
        <w:tc>
          <w:tcPr>
            <w:tcW w:w="2738" w:type="dxa"/>
          </w:tcPr>
          <w:p w:rsidR="00CA04A7" w:rsidRDefault="00CA04A7" w:rsidP="00670778">
            <w:pPr>
              <w:pStyle w:val="Bodytext20"/>
              <w:shd w:val="clear" w:color="auto" w:fill="auto"/>
              <w:spacing w:line="240" w:lineRule="auto"/>
              <w:ind w:firstLine="0"/>
              <w:jc w:val="left"/>
            </w:pPr>
            <w:r>
              <w:t>Форма випуску</w:t>
            </w:r>
          </w:p>
        </w:tc>
        <w:tc>
          <w:tcPr>
            <w:tcW w:w="5812" w:type="dxa"/>
          </w:tcPr>
          <w:p w:rsidR="00CA04A7" w:rsidRDefault="00CA04A7" w:rsidP="00670778">
            <w:pPr>
              <w:pStyle w:val="Bodytext20"/>
              <w:shd w:val="clear" w:color="auto" w:fill="auto"/>
              <w:spacing w:line="240" w:lineRule="auto"/>
              <w:ind w:firstLine="0"/>
            </w:pPr>
          </w:p>
        </w:tc>
      </w:tr>
      <w:tr w:rsidR="00CA04A7" w:rsidTr="00670778">
        <w:tc>
          <w:tcPr>
            <w:tcW w:w="1089" w:type="dxa"/>
          </w:tcPr>
          <w:p w:rsidR="00CA04A7" w:rsidRDefault="00CA04A7" w:rsidP="00670778">
            <w:pPr>
              <w:pStyle w:val="Bodytext20"/>
              <w:shd w:val="clear" w:color="auto" w:fill="auto"/>
              <w:spacing w:line="240" w:lineRule="auto"/>
              <w:ind w:firstLine="0"/>
              <w:jc w:val="center"/>
            </w:pPr>
            <w:r>
              <w:t>1.9.</w:t>
            </w:r>
          </w:p>
        </w:tc>
        <w:tc>
          <w:tcPr>
            <w:tcW w:w="2738" w:type="dxa"/>
          </w:tcPr>
          <w:p w:rsidR="00CA04A7" w:rsidRDefault="00CA04A7" w:rsidP="00670778">
            <w:pPr>
              <w:pStyle w:val="Bodytext20"/>
              <w:shd w:val="clear" w:color="auto" w:fill="auto"/>
              <w:spacing w:line="240" w:lineRule="auto"/>
              <w:ind w:firstLine="0"/>
              <w:jc w:val="left"/>
            </w:pPr>
            <w:r>
              <w:t>Вартість одного ФІ</w:t>
            </w:r>
          </w:p>
        </w:tc>
        <w:tc>
          <w:tcPr>
            <w:tcW w:w="5812" w:type="dxa"/>
          </w:tcPr>
          <w:p w:rsidR="00CA04A7" w:rsidRDefault="00CA04A7" w:rsidP="00670778">
            <w:pPr>
              <w:pStyle w:val="Bodytext20"/>
              <w:shd w:val="clear" w:color="auto" w:fill="auto"/>
              <w:spacing w:line="240" w:lineRule="auto"/>
              <w:ind w:firstLine="0"/>
            </w:pPr>
          </w:p>
        </w:tc>
      </w:tr>
      <w:tr w:rsidR="00CA04A7" w:rsidTr="00670778">
        <w:tc>
          <w:tcPr>
            <w:tcW w:w="1089" w:type="dxa"/>
          </w:tcPr>
          <w:p w:rsidR="00CA04A7" w:rsidRDefault="00CA04A7" w:rsidP="00670778">
            <w:pPr>
              <w:pStyle w:val="Bodytext20"/>
              <w:shd w:val="clear" w:color="auto" w:fill="auto"/>
              <w:spacing w:line="240" w:lineRule="auto"/>
              <w:ind w:firstLine="0"/>
              <w:jc w:val="center"/>
            </w:pPr>
            <w:r>
              <w:t>1.10.</w:t>
            </w:r>
          </w:p>
        </w:tc>
        <w:tc>
          <w:tcPr>
            <w:tcW w:w="2738" w:type="dxa"/>
          </w:tcPr>
          <w:p w:rsidR="00CA04A7" w:rsidRDefault="00FB3F87" w:rsidP="00670778">
            <w:pPr>
              <w:pStyle w:val="Bodytext20"/>
              <w:shd w:val="clear" w:color="auto" w:fill="auto"/>
              <w:spacing w:line="240" w:lineRule="auto"/>
              <w:ind w:firstLine="0"/>
              <w:jc w:val="left"/>
            </w:pPr>
            <w:r>
              <w:t>Загальна кількість ФІ</w:t>
            </w:r>
          </w:p>
        </w:tc>
        <w:tc>
          <w:tcPr>
            <w:tcW w:w="5812" w:type="dxa"/>
          </w:tcPr>
          <w:p w:rsidR="00CA04A7" w:rsidRDefault="00CA04A7" w:rsidP="00670778">
            <w:pPr>
              <w:pStyle w:val="Bodytext20"/>
              <w:shd w:val="clear" w:color="auto" w:fill="auto"/>
              <w:spacing w:line="240" w:lineRule="auto"/>
              <w:ind w:firstLine="0"/>
            </w:pPr>
          </w:p>
        </w:tc>
      </w:tr>
      <w:tr w:rsidR="00CA04A7" w:rsidTr="00670778">
        <w:tc>
          <w:tcPr>
            <w:tcW w:w="1089" w:type="dxa"/>
          </w:tcPr>
          <w:p w:rsidR="00CA04A7" w:rsidRDefault="00CA04A7" w:rsidP="00670778">
            <w:pPr>
              <w:pStyle w:val="Bodytext20"/>
              <w:shd w:val="clear" w:color="auto" w:fill="auto"/>
              <w:spacing w:line="240" w:lineRule="auto"/>
              <w:ind w:firstLine="0"/>
              <w:jc w:val="center"/>
            </w:pPr>
            <w:r>
              <w:t>1.11.</w:t>
            </w:r>
          </w:p>
        </w:tc>
        <w:tc>
          <w:tcPr>
            <w:tcW w:w="2738" w:type="dxa"/>
          </w:tcPr>
          <w:p w:rsidR="00CA04A7" w:rsidRDefault="00CA04A7" w:rsidP="00670778">
            <w:pPr>
              <w:pStyle w:val="Bodytext20"/>
              <w:shd w:val="clear" w:color="auto" w:fill="auto"/>
              <w:spacing w:line="240" w:lineRule="auto"/>
              <w:ind w:firstLine="0"/>
              <w:jc w:val="left"/>
            </w:pPr>
            <w:r>
              <w:t>Загальна вартість ФІ</w:t>
            </w:r>
          </w:p>
        </w:tc>
        <w:tc>
          <w:tcPr>
            <w:tcW w:w="5812" w:type="dxa"/>
          </w:tcPr>
          <w:p w:rsidR="00CA04A7" w:rsidRDefault="00CA04A7" w:rsidP="00670778">
            <w:pPr>
              <w:pStyle w:val="Bodytext20"/>
              <w:shd w:val="clear" w:color="auto" w:fill="auto"/>
              <w:spacing w:line="240" w:lineRule="auto"/>
              <w:ind w:firstLine="0"/>
            </w:pPr>
          </w:p>
        </w:tc>
      </w:tr>
      <w:tr w:rsidR="00CA04A7" w:rsidTr="00670778">
        <w:tc>
          <w:tcPr>
            <w:tcW w:w="1089" w:type="dxa"/>
          </w:tcPr>
          <w:p w:rsidR="00CA04A7" w:rsidRDefault="00CA04A7" w:rsidP="00670778">
            <w:pPr>
              <w:pStyle w:val="Bodytext20"/>
              <w:shd w:val="clear" w:color="auto" w:fill="auto"/>
              <w:spacing w:line="240" w:lineRule="auto"/>
              <w:ind w:firstLine="0"/>
              <w:jc w:val="center"/>
            </w:pPr>
            <w:r>
              <w:t>1.12</w:t>
            </w:r>
          </w:p>
        </w:tc>
        <w:tc>
          <w:tcPr>
            <w:tcW w:w="2738" w:type="dxa"/>
          </w:tcPr>
          <w:p w:rsidR="00CA04A7" w:rsidRDefault="00CA04A7" w:rsidP="00670778">
            <w:pPr>
              <w:pStyle w:val="Bodytext20"/>
              <w:shd w:val="clear" w:color="auto" w:fill="auto"/>
              <w:spacing w:line="240" w:lineRule="auto"/>
              <w:ind w:firstLine="0"/>
              <w:jc w:val="left"/>
            </w:pPr>
            <w:r>
              <w:t>Дата оплати за ФІ</w:t>
            </w:r>
          </w:p>
        </w:tc>
        <w:tc>
          <w:tcPr>
            <w:tcW w:w="5812" w:type="dxa"/>
          </w:tcPr>
          <w:p w:rsidR="00CA04A7" w:rsidRDefault="00CA04A7" w:rsidP="00670778">
            <w:pPr>
              <w:pStyle w:val="Bodytext20"/>
              <w:shd w:val="clear" w:color="auto" w:fill="auto"/>
              <w:spacing w:line="240" w:lineRule="auto"/>
              <w:ind w:firstLine="0"/>
            </w:pPr>
          </w:p>
        </w:tc>
      </w:tr>
      <w:tr w:rsidR="00CA04A7" w:rsidTr="00670778">
        <w:tc>
          <w:tcPr>
            <w:tcW w:w="1089" w:type="dxa"/>
          </w:tcPr>
          <w:p w:rsidR="00CA04A7" w:rsidRDefault="00CA04A7" w:rsidP="00670778">
            <w:pPr>
              <w:pStyle w:val="Bodytext20"/>
              <w:shd w:val="clear" w:color="auto" w:fill="auto"/>
              <w:spacing w:line="240" w:lineRule="auto"/>
              <w:ind w:firstLine="0"/>
              <w:jc w:val="center"/>
            </w:pPr>
            <w:r>
              <w:t>1.13.</w:t>
            </w:r>
          </w:p>
        </w:tc>
        <w:tc>
          <w:tcPr>
            <w:tcW w:w="2738" w:type="dxa"/>
          </w:tcPr>
          <w:p w:rsidR="00CA04A7" w:rsidRDefault="00CA04A7" w:rsidP="00670778">
            <w:pPr>
              <w:pStyle w:val="Bodytext20"/>
              <w:shd w:val="clear" w:color="auto" w:fill="auto"/>
              <w:spacing w:line="240" w:lineRule="auto"/>
              <w:ind w:firstLine="0"/>
              <w:jc w:val="left"/>
            </w:pPr>
            <w:r>
              <w:t>Валюта операції</w:t>
            </w:r>
          </w:p>
        </w:tc>
        <w:tc>
          <w:tcPr>
            <w:tcW w:w="5812" w:type="dxa"/>
          </w:tcPr>
          <w:p w:rsidR="00CA04A7" w:rsidRDefault="00CA04A7" w:rsidP="00670778">
            <w:pPr>
              <w:pStyle w:val="Bodytext20"/>
              <w:shd w:val="clear" w:color="auto" w:fill="auto"/>
              <w:spacing w:line="240" w:lineRule="auto"/>
              <w:ind w:firstLine="0"/>
            </w:pPr>
          </w:p>
        </w:tc>
      </w:tr>
      <w:tr w:rsidR="00CA04A7" w:rsidTr="00670778">
        <w:tc>
          <w:tcPr>
            <w:tcW w:w="1089" w:type="dxa"/>
          </w:tcPr>
          <w:p w:rsidR="00CA04A7" w:rsidRDefault="00CA04A7" w:rsidP="00670778">
            <w:pPr>
              <w:pStyle w:val="Bodytext20"/>
              <w:shd w:val="clear" w:color="auto" w:fill="auto"/>
              <w:spacing w:line="240" w:lineRule="auto"/>
              <w:ind w:firstLine="0"/>
              <w:jc w:val="center"/>
            </w:pPr>
            <w:r>
              <w:t>1.14.</w:t>
            </w:r>
          </w:p>
        </w:tc>
        <w:tc>
          <w:tcPr>
            <w:tcW w:w="2738" w:type="dxa"/>
          </w:tcPr>
          <w:p w:rsidR="00CA04A7" w:rsidRDefault="00CA04A7" w:rsidP="00670778">
            <w:pPr>
              <w:pStyle w:val="Bodytext20"/>
              <w:shd w:val="clear" w:color="auto" w:fill="auto"/>
              <w:spacing w:line="240" w:lineRule="auto"/>
              <w:ind w:firstLine="0"/>
              <w:jc w:val="left"/>
            </w:pPr>
            <w:r>
              <w:t>Курс (якщо операція включає конвертацію валюти)</w:t>
            </w:r>
          </w:p>
        </w:tc>
        <w:tc>
          <w:tcPr>
            <w:tcW w:w="5812" w:type="dxa"/>
          </w:tcPr>
          <w:p w:rsidR="00CA04A7" w:rsidRDefault="00CA04A7" w:rsidP="00670778">
            <w:pPr>
              <w:pStyle w:val="Bodytext20"/>
              <w:shd w:val="clear" w:color="auto" w:fill="auto"/>
              <w:spacing w:line="240" w:lineRule="auto"/>
              <w:ind w:firstLine="0"/>
            </w:pPr>
          </w:p>
        </w:tc>
      </w:tr>
      <w:tr w:rsidR="00CA04A7" w:rsidTr="00670778">
        <w:tc>
          <w:tcPr>
            <w:tcW w:w="1089" w:type="dxa"/>
          </w:tcPr>
          <w:p w:rsidR="00CA04A7" w:rsidRDefault="00CA04A7" w:rsidP="00670778">
            <w:pPr>
              <w:pStyle w:val="Bodytext20"/>
              <w:shd w:val="clear" w:color="auto" w:fill="auto"/>
              <w:spacing w:line="240" w:lineRule="auto"/>
              <w:ind w:firstLine="0"/>
              <w:jc w:val="center"/>
            </w:pPr>
            <w:r>
              <w:t>1.15.</w:t>
            </w:r>
          </w:p>
        </w:tc>
        <w:tc>
          <w:tcPr>
            <w:tcW w:w="2738" w:type="dxa"/>
          </w:tcPr>
          <w:p w:rsidR="00CA04A7" w:rsidRDefault="00CA04A7" w:rsidP="00670778">
            <w:pPr>
              <w:pStyle w:val="Bodytext20"/>
              <w:shd w:val="clear" w:color="auto" w:fill="auto"/>
              <w:spacing w:line="240" w:lineRule="auto"/>
              <w:ind w:firstLine="0"/>
              <w:jc w:val="left"/>
            </w:pPr>
            <w:r>
              <w:t>Дата поставки ФІ</w:t>
            </w:r>
          </w:p>
        </w:tc>
        <w:tc>
          <w:tcPr>
            <w:tcW w:w="5812" w:type="dxa"/>
          </w:tcPr>
          <w:p w:rsidR="00CA04A7" w:rsidRDefault="00CA04A7" w:rsidP="00670778">
            <w:pPr>
              <w:pStyle w:val="Bodytext20"/>
              <w:shd w:val="clear" w:color="auto" w:fill="auto"/>
              <w:spacing w:line="240" w:lineRule="auto"/>
              <w:ind w:firstLine="0"/>
            </w:pPr>
          </w:p>
        </w:tc>
      </w:tr>
      <w:tr w:rsidR="00CA04A7" w:rsidTr="00670778">
        <w:tc>
          <w:tcPr>
            <w:tcW w:w="1089" w:type="dxa"/>
          </w:tcPr>
          <w:p w:rsidR="00CA04A7" w:rsidRDefault="00CA04A7" w:rsidP="00670778">
            <w:pPr>
              <w:pStyle w:val="Bodytext20"/>
              <w:shd w:val="clear" w:color="auto" w:fill="auto"/>
              <w:spacing w:line="240" w:lineRule="auto"/>
              <w:ind w:firstLine="0"/>
              <w:jc w:val="center"/>
            </w:pPr>
            <w:r>
              <w:t>1.16.</w:t>
            </w:r>
          </w:p>
        </w:tc>
        <w:tc>
          <w:tcPr>
            <w:tcW w:w="2738" w:type="dxa"/>
          </w:tcPr>
          <w:p w:rsidR="00CA04A7" w:rsidRDefault="00CA04A7" w:rsidP="00670778">
            <w:pPr>
              <w:pStyle w:val="Bodytext20"/>
              <w:shd w:val="clear" w:color="auto" w:fill="auto"/>
              <w:spacing w:line="240" w:lineRule="auto"/>
              <w:ind w:firstLine="0"/>
              <w:jc w:val="left"/>
            </w:pPr>
            <w:r>
              <w:t>Принцип розрахунків</w:t>
            </w:r>
          </w:p>
        </w:tc>
        <w:tc>
          <w:tcPr>
            <w:tcW w:w="5812" w:type="dxa"/>
          </w:tcPr>
          <w:p w:rsidR="00CA04A7" w:rsidRDefault="00CA04A7" w:rsidP="00670778">
            <w:pPr>
              <w:pStyle w:val="Bodytext20"/>
              <w:ind w:firstLine="0"/>
            </w:pPr>
            <w:r>
              <w:t>без дотримання принципу «поставка проти оплати»/</w:t>
            </w:r>
          </w:p>
          <w:p w:rsidR="00CA04A7" w:rsidRDefault="00CA04A7" w:rsidP="00670778">
            <w:pPr>
              <w:pStyle w:val="Bodytext20"/>
              <w:shd w:val="clear" w:color="auto" w:fill="auto"/>
              <w:spacing w:line="240" w:lineRule="auto"/>
              <w:ind w:firstLine="0"/>
            </w:pPr>
            <w:r>
              <w:t>із дотримання принципу «поставка проти оплати»</w:t>
            </w:r>
            <w:r w:rsidR="001125CF">
              <w:rPr>
                <w:rStyle w:val="af0"/>
              </w:rPr>
              <w:footnoteReference w:id="8"/>
            </w:r>
          </w:p>
        </w:tc>
      </w:tr>
      <w:tr w:rsidR="00CA04A7" w:rsidTr="00670778">
        <w:tc>
          <w:tcPr>
            <w:tcW w:w="1089" w:type="dxa"/>
          </w:tcPr>
          <w:p w:rsidR="00CA04A7" w:rsidRDefault="00CA04A7" w:rsidP="00670778">
            <w:pPr>
              <w:pStyle w:val="Bodytext20"/>
              <w:shd w:val="clear" w:color="auto" w:fill="auto"/>
              <w:spacing w:line="240" w:lineRule="auto"/>
              <w:ind w:firstLine="0"/>
              <w:jc w:val="center"/>
            </w:pPr>
            <w:r>
              <w:t>1.17.</w:t>
            </w:r>
          </w:p>
        </w:tc>
        <w:tc>
          <w:tcPr>
            <w:tcW w:w="2738" w:type="dxa"/>
          </w:tcPr>
          <w:p w:rsidR="00CA04A7" w:rsidRDefault="00CA04A7" w:rsidP="00670778">
            <w:pPr>
              <w:pStyle w:val="Bodytext20"/>
              <w:shd w:val="clear" w:color="auto" w:fill="auto"/>
              <w:spacing w:line="240" w:lineRule="auto"/>
              <w:ind w:firstLine="0"/>
              <w:jc w:val="left"/>
            </w:pPr>
            <w:r>
              <w:t>Черговість поставки активів</w:t>
            </w:r>
          </w:p>
        </w:tc>
        <w:tc>
          <w:tcPr>
            <w:tcW w:w="5812" w:type="dxa"/>
          </w:tcPr>
          <w:p w:rsidR="00CA04A7" w:rsidRDefault="00CA04A7" w:rsidP="00670778">
            <w:pPr>
              <w:pStyle w:val="Bodytext20"/>
              <w:shd w:val="clear" w:color="auto" w:fill="auto"/>
              <w:spacing w:line="240" w:lineRule="auto"/>
              <w:ind w:firstLine="0"/>
            </w:pPr>
            <w:r w:rsidRPr="00CE7FDE">
              <w:t>Передплата з боку Покупця/</w:t>
            </w:r>
          </w:p>
          <w:p w:rsidR="00CA04A7" w:rsidRDefault="00CA04A7" w:rsidP="00670778">
            <w:pPr>
              <w:pStyle w:val="Bodytext20"/>
              <w:shd w:val="clear" w:color="auto" w:fill="auto"/>
              <w:spacing w:line="240" w:lineRule="auto"/>
              <w:ind w:firstLine="0"/>
            </w:pPr>
            <w:proofErr w:type="spellStart"/>
            <w:r w:rsidRPr="00CE7FDE">
              <w:t>Передпоставка</w:t>
            </w:r>
            <w:proofErr w:type="spellEnd"/>
            <w:r w:rsidRPr="00CE7FDE">
              <w:t xml:space="preserve"> з боку Продавця</w:t>
            </w:r>
            <w:r w:rsidR="001125CF">
              <w:rPr>
                <w:rStyle w:val="af0"/>
              </w:rPr>
              <w:footnoteReference w:id="9"/>
            </w:r>
          </w:p>
        </w:tc>
      </w:tr>
      <w:tr w:rsidR="00CA04A7" w:rsidTr="00670778">
        <w:tc>
          <w:tcPr>
            <w:tcW w:w="1089" w:type="dxa"/>
          </w:tcPr>
          <w:p w:rsidR="00CA04A7" w:rsidRDefault="00CA04A7" w:rsidP="00670778">
            <w:pPr>
              <w:pStyle w:val="Bodytext20"/>
              <w:shd w:val="clear" w:color="auto" w:fill="auto"/>
              <w:spacing w:line="240" w:lineRule="auto"/>
              <w:ind w:firstLine="0"/>
              <w:jc w:val="center"/>
            </w:pPr>
            <w:r>
              <w:t>1.18.</w:t>
            </w:r>
          </w:p>
        </w:tc>
        <w:tc>
          <w:tcPr>
            <w:tcW w:w="2738" w:type="dxa"/>
          </w:tcPr>
          <w:p w:rsidR="00CA04A7" w:rsidRDefault="00CA04A7" w:rsidP="00670778">
            <w:pPr>
              <w:pStyle w:val="Bodytext20"/>
              <w:shd w:val="clear" w:color="auto" w:fill="auto"/>
              <w:spacing w:line="240" w:lineRule="auto"/>
              <w:ind w:firstLine="0"/>
              <w:jc w:val="left"/>
            </w:pPr>
            <w:r>
              <w:t>Реквізити для зарахування грошових коштів від продажу ФІ</w:t>
            </w:r>
          </w:p>
        </w:tc>
        <w:tc>
          <w:tcPr>
            <w:tcW w:w="5812" w:type="dxa"/>
          </w:tcPr>
          <w:p w:rsidR="00CA04A7" w:rsidRDefault="00CA04A7" w:rsidP="00670778">
            <w:pPr>
              <w:pStyle w:val="Bodytext20"/>
              <w:shd w:val="clear" w:color="auto" w:fill="auto"/>
              <w:spacing w:line="240" w:lineRule="auto"/>
              <w:ind w:firstLine="0"/>
            </w:pPr>
          </w:p>
        </w:tc>
      </w:tr>
      <w:tr w:rsidR="00CA04A7" w:rsidTr="00670778">
        <w:tc>
          <w:tcPr>
            <w:tcW w:w="1089" w:type="dxa"/>
          </w:tcPr>
          <w:p w:rsidR="00CA04A7" w:rsidRDefault="00CA04A7" w:rsidP="00670778">
            <w:pPr>
              <w:pStyle w:val="Bodytext20"/>
              <w:shd w:val="clear" w:color="auto" w:fill="auto"/>
              <w:spacing w:line="240" w:lineRule="auto"/>
              <w:ind w:firstLine="0"/>
              <w:jc w:val="center"/>
            </w:pPr>
            <w:r>
              <w:t>1.19.</w:t>
            </w:r>
          </w:p>
        </w:tc>
        <w:tc>
          <w:tcPr>
            <w:tcW w:w="2738" w:type="dxa"/>
          </w:tcPr>
          <w:p w:rsidR="00CA04A7" w:rsidRDefault="00CA04A7" w:rsidP="00670778">
            <w:pPr>
              <w:pStyle w:val="Bodytext20"/>
              <w:shd w:val="clear" w:color="auto" w:fill="auto"/>
              <w:spacing w:line="240" w:lineRule="auto"/>
              <w:ind w:firstLine="0"/>
              <w:jc w:val="left"/>
            </w:pPr>
            <w:r>
              <w:t>Реквізити для зарахування ФІ при купівлі</w:t>
            </w:r>
          </w:p>
        </w:tc>
        <w:tc>
          <w:tcPr>
            <w:tcW w:w="5812" w:type="dxa"/>
          </w:tcPr>
          <w:p w:rsidR="00CA04A7" w:rsidRDefault="00CA04A7" w:rsidP="00670778">
            <w:pPr>
              <w:pStyle w:val="Bodytext20"/>
              <w:shd w:val="clear" w:color="auto" w:fill="auto"/>
              <w:spacing w:line="240" w:lineRule="auto"/>
              <w:ind w:firstLine="0"/>
            </w:pPr>
          </w:p>
        </w:tc>
      </w:tr>
      <w:tr w:rsidR="00CA04A7" w:rsidTr="00670778">
        <w:tc>
          <w:tcPr>
            <w:tcW w:w="1089" w:type="dxa"/>
          </w:tcPr>
          <w:p w:rsidR="00CA04A7" w:rsidRDefault="00CA04A7" w:rsidP="00670778">
            <w:pPr>
              <w:pStyle w:val="Bodytext20"/>
              <w:shd w:val="clear" w:color="auto" w:fill="auto"/>
              <w:spacing w:line="240" w:lineRule="auto"/>
              <w:ind w:firstLine="0"/>
              <w:jc w:val="center"/>
            </w:pPr>
            <w:r>
              <w:t>1.20.</w:t>
            </w:r>
          </w:p>
        </w:tc>
        <w:tc>
          <w:tcPr>
            <w:tcW w:w="2738" w:type="dxa"/>
          </w:tcPr>
          <w:p w:rsidR="00CA04A7" w:rsidRDefault="00CA04A7" w:rsidP="00670778">
            <w:pPr>
              <w:pStyle w:val="Bodytext20"/>
              <w:shd w:val="clear" w:color="auto" w:fill="auto"/>
              <w:spacing w:line="240" w:lineRule="auto"/>
              <w:ind w:firstLine="0"/>
              <w:jc w:val="left"/>
            </w:pPr>
            <w:r w:rsidRPr="00F5562D">
              <w:t>Реквізити для зарахування грошових коштів при купівлі ФІ, у випадку грошових розрахунків без участі Повіреного/Комісіонера</w:t>
            </w:r>
            <w:r w:rsidR="001125CF">
              <w:rPr>
                <w:rStyle w:val="af0"/>
              </w:rPr>
              <w:footnoteReference w:id="10"/>
            </w:r>
          </w:p>
        </w:tc>
        <w:tc>
          <w:tcPr>
            <w:tcW w:w="5812" w:type="dxa"/>
          </w:tcPr>
          <w:p w:rsidR="00CA04A7" w:rsidRDefault="00CA04A7" w:rsidP="00670778">
            <w:pPr>
              <w:pStyle w:val="Bodytext20"/>
              <w:shd w:val="clear" w:color="auto" w:fill="auto"/>
              <w:spacing w:line="240" w:lineRule="auto"/>
              <w:ind w:firstLine="0"/>
            </w:pPr>
          </w:p>
        </w:tc>
      </w:tr>
      <w:tr w:rsidR="00CA04A7" w:rsidTr="00670778">
        <w:tc>
          <w:tcPr>
            <w:tcW w:w="1089" w:type="dxa"/>
          </w:tcPr>
          <w:p w:rsidR="00CA04A7" w:rsidRDefault="00CA04A7" w:rsidP="00670778">
            <w:pPr>
              <w:pStyle w:val="Bodytext20"/>
              <w:shd w:val="clear" w:color="auto" w:fill="auto"/>
              <w:spacing w:line="240" w:lineRule="auto"/>
              <w:ind w:firstLine="0"/>
              <w:jc w:val="center"/>
            </w:pPr>
            <w:r>
              <w:t>1.21.</w:t>
            </w:r>
          </w:p>
        </w:tc>
        <w:tc>
          <w:tcPr>
            <w:tcW w:w="2738" w:type="dxa"/>
          </w:tcPr>
          <w:p w:rsidR="00CA04A7" w:rsidRDefault="00CA04A7" w:rsidP="00670778">
            <w:pPr>
              <w:pStyle w:val="Bodytext20"/>
              <w:shd w:val="clear" w:color="auto" w:fill="auto"/>
              <w:spacing w:line="240" w:lineRule="auto"/>
              <w:ind w:firstLine="0"/>
              <w:jc w:val="left"/>
            </w:pPr>
            <w:r>
              <w:t>Місце виконання договору</w:t>
            </w:r>
          </w:p>
        </w:tc>
        <w:tc>
          <w:tcPr>
            <w:tcW w:w="5812" w:type="dxa"/>
          </w:tcPr>
          <w:p w:rsidR="00CA04A7" w:rsidRDefault="00CA04A7" w:rsidP="00670778">
            <w:pPr>
              <w:pStyle w:val="Bodytext20"/>
              <w:shd w:val="clear" w:color="auto" w:fill="auto"/>
              <w:spacing w:line="240" w:lineRule="auto"/>
              <w:ind w:firstLine="0"/>
            </w:pPr>
          </w:p>
        </w:tc>
      </w:tr>
    </w:tbl>
    <w:p w:rsidR="00CA04A7" w:rsidRDefault="00CA04A7" w:rsidP="00CA04A7">
      <w:pPr>
        <w:rPr>
          <w:sz w:val="2"/>
          <w:szCs w:val="2"/>
        </w:rPr>
      </w:pPr>
    </w:p>
    <w:p w:rsidR="00774782" w:rsidRDefault="00774782" w:rsidP="00774782">
      <w:pPr>
        <w:pStyle w:val="Bodytext20"/>
        <w:shd w:val="clear" w:color="auto" w:fill="auto"/>
        <w:spacing w:before="31" w:line="379" w:lineRule="exact"/>
        <w:ind w:firstLine="0"/>
      </w:pPr>
    </w:p>
    <w:bookmarkEnd w:id="10"/>
    <w:p w:rsidR="002E7ED8" w:rsidRPr="00644C13" w:rsidRDefault="008E1F53" w:rsidP="009B45F0">
      <w:pPr>
        <w:pStyle w:val="Bodytext20"/>
        <w:numPr>
          <w:ilvl w:val="0"/>
          <w:numId w:val="13"/>
        </w:numPr>
        <w:shd w:val="clear" w:color="auto" w:fill="auto"/>
        <w:spacing w:before="31" w:line="379" w:lineRule="exact"/>
        <w:ind w:left="0" w:firstLine="0"/>
      </w:pPr>
      <w:r>
        <w:t xml:space="preserve">Довіритель/Комітент має сплатити Повіреному/Комісіонеру винагороду в розмірі </w:t>
      </w:r>
      <w:r w:rsidR="005F6E13" w:rsidRPr="005F6E13">
        <w:t xml:space="preserve">______________грн. </w:t>
      </w:r>
      <w:r w:rsidR="005F6E13" w:rsidRPr="00644C13">
        <w:t>(_________________гривень _____копійок)</w:t>
      </w:r>
      <w:r w:rsidR="00F15275" w:rsidRPr="00644C13">
        <w:t xml:space="preserve">, </w:t>
      </w:r>
      <w:r w:rsidR="00F15275" w:rsidRPr="00644C13">
        <w:rPr>
          <w:rStyle w:val="Bodytext6NotBold"/>
          <w:b w:val="0"/>
          <w:bCs w:val="0"/>
        </w:rPr>
        <w:t>без ПДВ, на рахунок</w:t>
      </w:r>
      <w:r w:rsidR="00F15275" w:rsidRPr="00644C13">
        <w:rPr>
          <w:rStyle w:val="Bodytext6NotBold"/>
        </w:rPr>
        <w:t xml:space="preserve"> </w:t>
      </w:r>
      <w:r w:rsidR="00F15275" w:rsidRPr="00644C13">
        <w:t xml:space="preserve">Повіреного/Комісіонера </w:t>
      </w:r>
      <w:bookmarkStart w:id="12" w:name="_Hlk78971692"/>
      <w:r w:rsidR="00F15275" w:rsidRPr="00644C13">
        <w:t>IВАN</w:t>
      </w:r>
      <w:r w:rsidRPr="00644C13">
        <w:t xml:space="preserve"> </w:t>
      </w:r>
      <w:r w:rsidRPr="00644C13">
        <w:rPr>
          <w:lang w:val="en-US"/>
        </w:rPr>
        <w:t>UA</w:t>
      </w:r>
      <w:r w:rsidR="00286363" w:rsidRPr="00644C13">
        <w:t>_________</w:t>
      </w:r>
      <w:r w:rsidRPr="00644C13">
        <w:t>_</w:t>
      </w:r>
      <w:r w:rsidR="00644C13" w:rsidRPr="00644C13">
        <w:t>3578</w:t>
      </w:r>
      <w:r w:rsidRPr="00644C13">
        <w:t>_______________</w:t>
      </w:r>
      <w:r w:rsidR="00F15275" w:rsidRPr="00644C13">
        <w:t xml:space="preserve"> в А</w:t>
      </w:r>
      <w:r w:rsidRPr="00644C13">
        <w:t>КБ</w:t>
      </w:r>
      <w:r w:rsidR="00F15275" w:rsidRPr="00644C13">
        <w:t xml:space="preserve"> «</w:t>
      </w:r>
      <w:r w:rsidRPr="00644C13">
        <w:t>ІНДУСТРІАЛБАНК</w:t>
      </w:r>
      <w:r w:rsidR="00F15275" w:rsidRPr="00644C13">
        <w:t>»</w:t>
      </w:r>
      <w:r w:rsidR="00F15275" w:rsidRPr="00644C13">
        <w:rPr>
          <w:rStyle w:val="Bodytext6NotBold"/>
        </w:rPr>
        <w:t xml:space="preserve">, </w:t>
      </w:r>
      <w:r w:rsidR="00F15275" w:rsidRPr="00644C13">
        <w:t xml:space="preserve">код ЄДРПОУ </w:t>
      </w:r>
      <w:r w:rsidRPr="00644C13">
        <w:t>13857564</w:t>
      </w:r>
      <w:bookmarkEnd w:id="12"/>
      <w:r w:rsidR="00F15275" w:rsidRPr="00644C13">
        <w:rPr>
          <w:rStyle w:val="Bodytext6NotBold"/>
        </w:rPr>
        <w:t>.</w:t>
      </w:r>
      <w:r w:rsidRPr="00644C13">
        <w:rPr>
          <w:rStyle w:val="Bodytext6NotBold"/>
        </w:rPr>
        <w:t xml:space="preserve"> </w:t>
      </w:r>
    </w:p>
    <w:p w:rsidR="002E7ED8" w:rsidRDefault="00F15275" w:rsidP="009B45F0">
      <w:pPr>
        <w:pStyle w:val="Bodytext20"/>
        <w:numPr>
          <w:ilvl w:val="0"/>
          <w:numId w:val="3"/>
        </w:numPr>
        <w:shd w:val="clear" w:color="auto" w:fill="auto"/>
        <w:tabs>
          <w:tab w:val="left" w:pos="638"/>
        </w:tabs>
        <w:spacing w:line="379" w:lineRule="exact"/>
        <w:ind w:firstLine="0"/>
      </w:pPr>
      <w:r>
        <w:t xml:space="preserve">Винагорода Повіреного/Комісіонера підлягає сплаті Довірителем/Комітентом Повіреному/Комісіонеру </w:t>
      </w:r>
      <w:r w:rsidRPr="00644C13">
        <w:rPr>
          <w:rStyle w:val="Bodytext2Bold"/>
        </w:rPr>
        <w:lastRenderedPageBreak/>
        <w:t xml:space="preserve">протягом </w:t>
      </w:r>
      <w:r w:rsidR="00644C13" w:rsidRPr="00644C13">
        <w:rPr>
          <w:rStyle w:val="Bodytext2Bold"/>
        </w:rPr>
        <w:t>5</w:t>
      </w:r>
      <w:r w:rsidRPr="00644C13">
        <w:rPr>
          <w:rStyle w:val="Bodytext2Bold"/>
        </w:rPr>
        <w:t>-</w:t>
      </w:r>
      <w:r w:rsidR="00644C13" w:rsidRPr="00644C13">
        <w:rPr>
          <w:rStyle w:val="Bodytext2Bold"/>
        </w:rPr>
        <w:t>ти</w:t>
      </w:r>
      <w:r w:rsidRPr="00644C13">
        <w:rPr>
          <w:rStyle w:val="Bodytext2Bold"/>
        </w:rPr>
        <w:t xml:space="preserve"> (</w:t>
      </w:r>
      <w:r w:rsidR="00644C13" w:rsidRPr="00644C13">
        <w:rPr>
          <w:rStyle w:val="Bodytext2Bold"/>
        </w:rPr>
        <w:t>п’яти</w:t>
      </w:r>
      <w:r w:rsidRPr="00644C13">
        <w:rPr>
          <w:rStyle w:val="Bodytext2Bold"/>
        </w:rPr>
        <w:t xml:space="preserve">) банківських днів </w:t>
      </w:r>
      <w:r w:rsidRPr="00644C13">
        <w:t>з моменту затвердження Довірителем/Комітентом Звіту</w:t>
      </w:r>
      <w:r>
        <w:t xml:space="preserve"> Повіреного/Комісіонера.</w:t>
      </w:r>
    </w:p>
    <w:p w:rsidR="002E7ED8" w:rsidRDefault="00F15275" w:rsidP="009B45F0">
      <w:pPr>
        <w:pStyle w:val="Bodytext20"/>
        <w:numPr>
          <w:ilvl w:val="0"/>
          <w:numId w:val="3"/>
        </w:numPr>
        <w:shd w:val="clear" w:color="auto" w:fill="auto"/>
        <w:tabs>
          <w:tab w:val="left" w:pos="344"/>
        </w:tabs>
        <w:spacing w:line="379" w:lineRule="exact"/>
        <w:ind w:firstLine="0"/>
      </w:pPr>
      <w:r>
        <w:t>Відшкодування витрат, понесених Повіреним/Комісіонером на виконання Замовлення, не передбачено.</w:t>
      </w:r>
    </w:p>
    <w:p w:rsidR="002E7ED8" w:rsidRDefault="00F15275" w:rsidP="009B45F0">
      <w:pPr>
        <w:pStyle w:val="Bodytext20"/>
        <w:numPr>
          <w:ilvl w:val="0"/>
          <w:numId w:val="3"/>
        </w:numPr>
        <w:shd w:val="clear" w:color="auto" w:fill="auto"/>
        <w:tabs>
          <w:tab w:val="left" w:pos="349"/>
        </w:tabs>
        <w:spacing w:line="379" w:lineRule="exact"/>
        <w:ind w:firstLine="0"/>
      </w:pPr>
      <w:r>
        <w:t>Цей Звіт укладений у двох примірниках, по одному примірнику для кожної із Сторін, українською мовою, що мають рівну юридичну силу.</w:t>
      </w:r>
    </w:p>
    <w:p w:rsidR="008E1F53" w:rsidRDefault="008E1F53" w:rsidP="008E1F53">
      <w:pPr>
        <w:pStyle w:val="Bodytext20"/>
        <w:shd w:val="clear" w:color="auto" w:fill="auto"/>
        <w:tabs>
          <w:tab w:val="left" w:pos="349"/>
        </w:tabs>
        <w:spacing w:line="379" w:lineRule="exact"/>
        <w:ind w:firstLine="0"/>
      </w:pPr>
    </w:p>
    <w:p w:rsidR="002E7ED8" w:rsidRDefault="00F15275" w:rsidP="009B45F0">
      <w:pPr>
        <w:pStyle w:val="Bodytext60"/>
        <w:numPr>
          <w:ilvl w:val="0"/>
          <w:numId w:val="3"/>
        </w:numPr>
        <w:shd w:val="clear" w:color="auto" w:fill="auto"/>
        <w:tabs>
          <w:tab w:val="left" w:pos="0"/>
        </w:tabs>
        <w:spacing w:line="379" w:lineRule="exact"/>
        <w:jc w:val="center"/>
      </w:pPr>
      <w:r w:rsidRPr="008E1F53">
        <w:t>РЕКВІЗИТИ ЗАСВІДЧЕННЯ ЗВІТУ ДО</w:t>
      </w:r>
      <w:r w:rsidR="008E1F53" w:rsidRPr="008E1F53">
        <w:t xml:space="preserve"> </w:t>
      </w:r>
      <w:r w:rsidRPr="008E1F53">
        <w:t>ЗАМОВЛЕННЯ</w:t>
      </w:r>
    </w:p>
    <w:p w:rsidR="008E1F53" w:rsidRDefault="008E1F53" w:rsidP="008E1F53">
      <w:pPr>
        <w:pStyle w:val="ad"/>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2"/>
        <w:gridCol w:w="4982"/>
      </w:tblGrid>
      <w:tr w:rsidR="00286363" w:rsidRPr="00286363" w:rsidTr="00670778">
        <w:tc>
          <w:tcPr>
            <w:tcW w:w="4982" w:type="dxa"/>
          </w:tcPr>
          <w:p w:rsidR="00286363" w:rsidRPr="00D45E2F" w:rsidRDefault="00286363" w:rsidP="00286363">
            <w:pPr>
              <w:keepNext/>
              <w:keepLines/>
              <w:tabs>
                <w:tab w:val="left" w:pos="2718"/>
                <w:tab w:val="left" w:pos="7378"/>
              </w:tabs>
              <w:spacing w:line="379" w:lineRule="exact"/>
              <w:outlineLvl w:val="1"/>
              <w:rPr>
                <w:b/>
                <w:bCs/>
                <w:color w:val="auto"/>
                <w:sz w:val="21"/>
                <w:szCs w:val="21"/>
              </w:rPr>
            </w:pPr>
            <w:bookmarkStart w:id="13" w:name="_Hlk78967001"/>
            <w:r w:rsidRPr="00D45E2F">
              <w:rPr>
                <w:b/>
                <w:bCs/>
                <w:color w:val="auto"/>
                <w:sz w:val="21"/>
                <w:szCs w:val="21"/>
              </w:rPr>
              <w:t>Повірений або Комісіонер:</w:t>
            </w:r>
          </w:p>
          <w:p w:rsidR="00286363" w:rsidRPr="00D45E2F" w:rsidRDefault="00286363" w:rsidP="00286363">
            <w:pPr>
              <w:keepNext/>
              <w:keepLines/>
              <w:tabs>
                <w:tab w:val="left" w:pos="2718"/>
                <w:tab w:val="left" w:pos="7378"/>
              </w:tabs>
              <w:spacing w:line="379" w:lineRule="exact"/>
              <w:outlineLvl w:val="1"/>
              <w:rPr>
                <w:b/>
                <w:bCs/>
                <w:color w:val="auto"/>
                <w:sz w:val="21"/>
                <w:szCs w:val="21"/>
              </w:rPr>
            </w:pPr>
            <w:r w:rsidRPr="00D45E2F">
              <w:rPr>
                <w:b/>
                <w:bCs/>
                <w:color w:val="auto"/>
                <w:sz w:val="21"/>
                <w:szCs w:val="21"/>
              </w:rPr>
              <w:t>АКБ «ІНДУСТРІАЛБАНК»</w:t>
            </w:r>
          </w:p>
          <w:p w:rsidR="00286363" w:rsidRPr="00D45E2F" w:rsidRDefault="00286363" w:rsidP="00286363">
            <w:pPr>
              <w:keepNext/>
              <w:keepLines/>
              <w:shd w:val="clear" w:color="auto" w:fill="FFFFFF"/>
              <w:tabs>
                <w:tab w:val="left" w:pos="2718"/>
                <w:tab w:val="left" w:pos="7378"/>
              </w:tabs>
              <w:outlineLvl w:val="1"/>
              <w:rPr>
                <w:color w:val="auto"/>
                <w:sz w:val="21"/>
                <w:szCs w:val="21"/>
              </w:rPr>
            </w:pPr>
          </w:p>
          <w:p w:rsidR="00286363" w:rsidRPr="00D45E2F" w:rsidRDefault="00286363" w:rsidP="00286363">
            <w:pPr>
              <w:keepNext/>
              <w:keepLines/>
              <w:shd w:val="clear" w:color="auto" w:fill="FFFFFF"/>
              <w:tabs>
                <w:tab w:val="left" w:pos="2718"/>
                <w:tab w:val="left" w:pos="7378"/>
              </w:tabs>
              <w:outlineLvl w:val="1"/>
              <w:rPr>
                <w:color w:val="auto"/>
                <w:sz w:val="21"/>
                <w:szCs w:val="21"/>
              </w:rPr>
            </w:pPr>
            <w:r w:rsidRPr="00D45E2F">
              <w:rPr>
                <w:color w:val="auto"/>
                <w:sz w:val="21"/>
                <w:szCs w:val="21"/>
              </w:rPr>
              <w:t>Код ЄДРПОУ 13857564, МФО 313849</w:t>
            </w:r>
          </w:p>
          <w:p w:rsidR="00286363" w:rsidRPr="00D45E2F" w:rsidRDefault="00286363" w:rsidP="00286363">
            <w:pPr>
              <w:keepNext/>
              <w:keepLines/>
              <w:shd w:val="clear" w:color="auto" w:fill="FFFFFF"/>
              <w:tabs>
                <w:tab w:val="left" w:pos="2718"/>
                <w:tab w:val="left" w:pos="7378"/>
              </w:tabs>
              <w:outlineLvl w:val="1"/>
              <w:rPr>
                <w:color w:val="auto"/>
                <w:sz w:val="21"/>
                <w:szCs w:val="21"/>
              </w:rPr>
            </w:pPr>
            <w:r w:rsidRPr="00D45E2F">
              <w:rPr>
                <w:color w:val="auto"/>
                <w:sz w:val="21"/>
                <w:szCs w:val="21"/>
              </w:rPr>
              <w:t>Місцезнаходження: 01133, Україна, м. Київ,</w:t>
            </w:r>
          </w:p>
          <w:p w:rsidR="00286363" w:rsidRPr="00D45E2F" w:rsidRDefault="00286363" w:rsidP="00286363">
            <w:pPr>
              <w:keepNext/>
              <w:keepLines/>
              <w:shd w:val="clear" w:color="auto" w:fill="FFFFFF"/>
              <w:tabs>
                <w:tab w:val="left" w:pos="2718"/>
                <w:tab w:val="left" w:pos="7378"/>
              </w:tabs>
              <w:outlineLvl w:val="1"/>
              <w:rPr>
                <w:color w:val="auto"/>
                <w:sz w:val="21"/>
                <w:szCs w:val="21"/>
              </w:rPr>
            </w:pPr>
            <w:r w:rsidRPr="00D45E2F">
              <w:rPr>
                <w:color w:val="auto"/>
                <w:sz w:val="21"/>
                <w:szCs w:val="21"/>
              </w:rPr>
              <w:t xml:space="preserve">вул. Генерала </w:t>
            </w:r>
            <w:proofErr w:type="spellStart"/>
            <w:r w:rsidRPr="00D45E2F">
              <w:rPr>
                <w:color w:val="auto"/>
                <w:sz w:val="21"/>
                <w:szCs w:val="21"/>
              </w:rPr>
              <w:t>Алмазова</w:t>
            </w:r>
            <w:proofErr w:type="spellEnd"/>
            <w:r w:rsidRPr="00D45E2F">
              <w:rPr>
                <w:color w:val="auto"/>
                <w:sz w:val="21"/>
                <w:szCs w:val="21"/>
              </w:rPr>
              <w:t>, б.18/7</w:t>
            </w:r>
          </w:p>
          <w:p w:rsidR="00286363" w:rsidRPr="00D45E2F" w:rsidRDefault="00286363" w:rsidP="00286363">
            <w:pPr>
              <w:keepNext/>
              <w:keepLines/>
              <w:shd w:val="clear" w:color="auto" w:fill="FFFFFF"/>
              <w:tabs>
                <w:tab w:val="left" w:pos="2718"/>
                <w:tab w:val="left" w:pos="7378"/>
              </w:tabs>
              <w:outlineLvl w:val="1"/>
              <w:rPr>
                <w:color w:val="auto"/>
                <w:sz w:val="21"/>
                <w:szCs w:val="21"/>
              </w:rPr>
            </w:pPr>
            <w:r w:rsidRPr="00D45E2F">
              <w:rPr>
                <w:color w:val="auto"/>
                <w:sz w:val="21"/>
                <w:szCs w:val="21"/>
              </w:rPr>
              <w:t>К/рахунок №UA193000010000032000107501026</w:t>
            </w:r>
          </w:p>
          <w:p w:rsidR="00286363" w:rsidRPr="00D45E2F" w:rsidRDefault="00286363" w:rsidP="00286363">
            <w:pPr>
              <w:keepNext/>
              <w:keepLines/>
              <w:shd w:val="clear" w:color="auto" w:fill="FFFFFF"/>
              <w:tabs>
                <w:tab w:val="left" w:pos="2718"/>
                <w:tab w:val="left" w:pos="7378"/>
              </w:tabs>
              <w:outlineLvl w:val="1"/>
              <w:rPr>
                <w:color w:val="auto"/>
                <w:sz w:val="21"/>
                <w:szCs w:val="21"/>
              </w:rPr>
            </w:pPr>
            <w:r w:rsidRPr="00D45E2F">
              <w:rPr>
                <w:color w:val="auto"/>
                <w:sz w:val="21"/>
                <w:szCs w:val="21"/>
              </w:rPr>
              <w:t>в Операційному департаменті НБУ, МФО 300001</w:t>
            </w:r>
          </w:p>
          <w:p w:rsidR="00B45308" w:rsidRPr="00D45E2F" w:rsidRDefault="00B45308" w:rsidP="00286363">
            <w:pPr>
              <w:keepNext/>
              <w:keepLines/>
              <w:shd w:val="clear" w:color="auto" w:fill="FFFFFF"/>
              <w:tabs>
                <w:tab w:val="left" w:pos="2718"/>
                <w:tab w:val="left" w:pos="7378"/>
              </w:tabs>
              <w:outlineLvl w:val="1"/>
              <w:rPr>
                <w:color w:val="auto"/>
                <w:sz w:val="21"/>
                <w:szCs w:val="21"/>
              </w:rPr>
            </w:pPr>
            <w:r w:rsidRPr="00D45E2F">
              <w:rPr>
                <w:color w:val="auto"/>
                <w:sz w:val="21"/>
                <w:szCs w:val="21"/>
              </w:rPr>
              <w:t>Адреса електронної пошти: _____________</w:t>
            </w:r>
          </w:p>
          <w:p w:rsidR="00286363" w:rsidRPr="00D45E2F" w:rsidRDefault="00286363" w:rsidP="00286363">
            <w:pPr>
              <w:keepNext/>
              <w:keepLines/>
              <w:shd w:val="clear" w:color="auto" w:fill="FFFFFF"/>
              <w:tabs>
                <w:tab w:val="left" w:pos="2718"/>
                <w:tab w:val="left" w:pos="7378"/>
              </w:tabs>
              <w:outlineLvl w:val="1"/>
              <w:rPr>
                <w:color w:val="auto"/>
                <w:sz w:val="21"/>
                <w:szCs w:val="21"/>
              </w:rPr>
            </w:pPr>
            <w:r w:rsidRPr="00D45E2F">
              <w:rPr>
                <w:color w:val="auto"/>
                <w:sz w:val="21"/>
                <w:szCs w:val="21"/>
              </w:rPr>
              <w:t xml:space="preserve">Тел.: +38 (044) </w:t>
            </w:r>
            <w:r w:rsidR="00D45E2F" w:rsidRPr="00D45E2F">
              <w:rPr>
                <w:color w:val="auto"/>
                <w:sz w:val="21"/>
                <w:szCs w:val="21"/>
              </w:rPr>
              <w:t>______________</w:t>
            </w:r>
          </w:p>
          <w:p w:rsidR="00286363" w:rsidRPr="00D45E2F" w:rsidRDefault="00286363" w:rsidP="00286363">
            <w:pPr>
              <w:keepNext/>
              <w:keepLines/>
              <w:shd w:val="clear" w:color="auto" w:fill="FFFFFF"/>
              <w:tabs>
                <w:tab w:val="left" w:pos="2718"/>
                <w:tab w:val="left" w:pos="7378"/>
              </w:tabs>
              <w:outlineLvl w:val="1"/>
              <w:rPr>
                <w:color w:val="auto"/>
                <w:sz w:val="21"/>
                <w:szCs w:val="21"/>
              </w:rPr>
            </w:pPr>
          </w:p>
          <w:p w:rsidR="00286363" w:rsidRPr="00D45E2F" w:rsidRDefault="00286363" w:rsidP="00286363">
            <w:pPr>
              <w:keepNext/>
              <w:keepLines/>
              <w:tabs>
                <w:tab w:val="left" w:pos="2718"/>
                <w:tab w:val="left" w:pos="7378"/>
              </w:tabs>
              <w:outlineLvl w:val="1"/>
              <w:rPr>
                <w:b/>
                <w:bCs/>
                <w:color w:val="auto"/>
                <w:sz w:val="21"/>
                <w:szCs w:val="21"/>
              </w:rPr>
            </w:pPr>
            <w:r w:rsidRPr="00D45E2F">
              <w:rPr>
                <w:b/>
                <w:bCs/>
                <w:color w:val="auto"/>
                <w:sz w:val="21"/>
                <w:szCs w:val="21"/>
              </w:rPr>
              <w:t>Від Повіреного або Комісіонера:</w:t>
            </w:r>
          </w:p>
          <w:p w:rsidR="00286363" w:rsidRPr="00D45E2F" w:rsidRDefault="00286363" w:rsidP="00286363">
            <w:pPr>
              <w:keepNext/>
              <w:keepLines/>
              <w:tabs>
                <w:tab w:val="left" w:pos="2718"/>
                <w:tab w:val="left" w:pos="7378"/>
              </w:tabs>
              <w:outlineLvl w:val="1"/>
              <w:rPr>
                <w:b/>
                <w:bCs/>
                <w:color w:val="auto"/>
                <w:sz w:val="21"/>
                <w:szCs w:val="21"/>
              </w:rPr>
            </w:pPr>
          </w:p>
          <w:p w:rsidR="00286363" w:rsidRPr="00D45E2F" w:rsidRDefault="00286363" w:rsidP="00286363">
            <w:pPr>
              <w:keepNext/>
              <w:keepLines/>
              <w:tabs>
                <w:tab w:val="left" w:pos="2718"/>
                <w:tab w:val="left" w:pos="7378"/>
              </w:tabs>
              <w:outlineLvl w:val="1"/>
              <w:rPr>
                <w:color w:val="auto"/>
                <w:sz w:val="21"/>
                <w:szCs w:val="21"/>
              </w:rPr>
            </w:pPr>
            <w:r w:rsidRPr="00D45E2F">
              <w:rPr>
                <w:color w:val="auto"/>
                <w:sz w:val="21"/>
                <w:szCs w:val="21"/>
              </w:rPr>
              <w:t>____________(__________________________)</w:t>
            </w:r>
          </w:p>
        </w:tc>
        <w:tc>
          <w:tcPr>
            <w:tcW w:w="4982" w:type="dxa"/>
          </w:tcPr>
          <w:p w:rsidR="00286363" w:rsidRPr="00D45E2F" w:rsidRDefault="00286363" w:rsidP="00286363">
            <w:pPr>
              <w:keepNext/>
              <w:keepLines/>
              <w:tabs>
                <w:tab w:val="left" w:pos="2718"/>
                <w:tab w:val="left" w:pos="7378"/>
              </w:tabs>
              <w:spacing w:line="379" w:lineRule="exact"/>
              <w:outlineLvl w:val="1"/>
              <w:rPr>
                <w:b/>
                <w:bCs/>
                <w:color w:val="auto"/>
                <w:sz w:val="21"/>
                <w:szCs w:val="21"/>
              </w:rPr>
            </w:pPr>
            <w:r w:rsidRPr="00D45E2F">
              <w:rPr>
                <w:b/>
                <w:bCs/>
                <w:color w:val="auto"/>
                <w:sz w:val="21"/>
                <w:szCs w:val="21"/>
              </w:rPr>
              <w:t>Довіритель або Комітент:</w:t>
            </w:r>
          </w:p>
          <w:p w:rsidR="00286363" w:rsidRPr="00D45E2F" w:rsidRDefault="00286363" w:rsidP="00286363">
            <w:pPr>
              <w:keepNext/>
              <w:keepLines/>
              <w:tabs>
                <w:tab w:val="left" w:pos="2718"/>
                <w:tab w:val="left" w:pos="7378"/>
              </w:tabs>
              <w:spacing w:line="379" w:lineRule="exact"/>
              <w:outlineLvl w:val="1"/>
              <w:rPr>
                <w:b/>
                <w:bCs/>
                <w:color w:val="auto"/>
                <w:sz w:val="21"/>
                <w:szCs w:val="21"/>
              </w:rPr>
            </w:pPr>
            <w:r w:rsidRPr="00D45E2F">
              <w:rPr>
                <w:b/>
                <w:bCs/>
                <w:color w:val="auto"/>
                <w:sz w:val="21"/>
                <w:szCs w:val="21"/>
              </w:rPr>
              <w:t>_______________________________</w:t>
            </w:r>
          </w:p>
          <w:p w:rsidR="00286363" w:rsidRPr="00D45E2F" w:rsidRDefault="00286363" w:rsidP="00286363">
            <w:pPr>
              <w:keepNext/>
              <w:keepLines/>
              <w:shd w:val="clear" w:color="auto" w:fill="FFFFFF"/>
              <w:tabs>
                <w:tab w:val="left" w:pos="2718"/>
                <w:tab w:val="left" w:pos="7378"/>
              </w:tabs>
              <w:outlineLvl w:val="1"/>
              <w:rPr>
                <w:color w:val="auto"/>
                <w:sz w:val="21"/>
                <w:szCs w:val="21"/>
              </w:rPr>
            </w:pPr>
          </w:p>
          <w:p w:rsidR="00286363" w:rsidRPr="00D45E2F" w:rsidRDefault="00286363" w:rsidP="00286363">
            <w:pPr>
              <w:keepNext/>
              <w:keepLines/>
              <w:shd w:val="clear" w:color="auto" w:fill="FFFFFF"/>
              <w:tabs>
                <w:tab w:val="left" w:pos="2718"/>
                <w:tab w:val="left" w:pos="7378"/>
              </w:tabs>
              <w:outlineLvl w:val="1"/>
              <w:rPr>
                <w:color w:val="auto"/>
                <w:sz w:val="21"/>
                <w:szCs w:val="21"/>
              </w:rPr>
            </w:pPr>
            <w:r w:rsidRPr="00D45E2F">
              <w:rPr>
                <w:color w:val="auto"/>
                <w:sz w:val="21"/>
                <w:szCs w:val="21"/>
              </w:rPr>
              <w:t>Код ЄДРПОУ/Податковий код: _________________</w:t>
            </w:r>
          </w:p>
          <w:p w:rsidR="00286363" w:rsidRPr="00D45E2F" w:rsidRDefault="00286363" w:rsidP="00286363">
            <w:pPr>
              <w:keepNext/>
              <w:keepLines/>
              <w:shd w:val="clear" w:color="auto" w:fill="FFFFFF"/>
              <w:tabs>
                <w:tab w:val="left" w:pos="2718"/>
                <w:tab w:val="left" w:pos="7378"/>
              </w:tabs>
              <w:outlineLvl w:val="1"/>
              <w:rPr>
                <w:color w:val="auto"/>
                <w:sz w:val="21"/>
                <w:szCs w:val="21"/>
              </w:rPr>
            </w:pPr>
            <w:r w:rsidRPr="00D45E2F">
              <w:rPr>
                <w:color w:val="auto"/>
                <w:sz w:val="21"/>
                <w:szCs w:val="21"/>
              </w:rPr>
              <w:t>Місцезнаходження:____________________________</w:t>
            </w:r>
          </w:p>
          <w:p w:rsidR="00286363" w:rsidRPr="00D45E2F" w:rsidRDefault="00286363" w:rsidP="00286363">
            <w:pPr>
              <w:keepNext/>
              <w:keepLines/>
              <w:shd w:val="clear" w:color="auto" w:fill="FFFFFF"/>
              <w:tabs>
                <w:tab w:val="left" w:pos="2718"/>
                <w:tab w:val="left" w:pos="7378"/>
              </w:tabs>
              <w:outlineLvl w:val="1"/>
              <w:rPr>
                <w:color w:val="auto"/>
                <w:sz w:val="21"/>
                <w:szCs w:val="21"/>
              </w:rPr>
            </w:pPr>
          </w:p>
          <w:p w:rsidR="00286363" w:rsidRPr="00D45E2F" w:rsidRDefault="00286363" w:rsidP="00286363">
            <w:pPr>
              <w:keepNext/>
              <w:keepLines/>
              <w:shd w:val="clear" w:color="auto" w:fill="FFFFFF"/>
              <w:tabs>
                <w:tab w:val="left" w:pos="2718"/>
                <w:tab w:val="left" w:pos="7378"/>
              </w:tabs>
              <w:outlineLvl w:val="1"/>
              <w:rPr>
                <w:color w:val="auto"/>
                <w:sz w:val="21"/>
                <w:szCs w:val="21"/>
              </w:rPr>
            </w:pPr>
            <w:r w:rsidRPr="00D45E2F">
              <w:rPr>
                <w:color w:val="auto"/>
                <w:sz w:val="21"/>
                <w:szCs w:val="21"/>
              </w:rPr>
              <w:t>Банківські реквізити:__________________________</w:t>
            </w:r>
          </w:p>
          <w:p w:rsidR="00286363" w:rsidRPr="00D45E2F" w:rsidRDefault="00286363" w:rsidP="00286363">
            <w:pPr>
              <w:keepNext/>
              <w:keepLines/>
              <w:tabs>
                <w:tab w:val="left" w:pos="2718"/>
                <w:tab w:val="left" w:pos="7378"/>
              </w:tabs>
              <w:outlineLvl w:val="1"/>
              <w:rPr>
                <w:color w:val="auto"/>
                <w:sz w:val="21"/>
                <w:szCs w:val="21"/>
              </w:rPr>
            </w:pPr>
            <w:r w:rsidRPr="00D45E2F">
              <w:rPr>
                <w:color w:val="auto"/>
                <w:sz w:val="21"/>
                <w:szCs w:val="21"/>
              </w:rPr>
              <w:t>Рахунок у цінних паперах:______________________</w:t>
            </w:r>
          </w:p>
          <w:p w:rsidR="00B45308" w:rsidRPr="00D45E2F" w:rsidRDefault="00B45308" w:rsidP="00286363">
            <w:pPr>
              <w:keepNext/>
              <w:keepLines/>
              <w:tabs>
                <w:tab w:val="left" w:pos="2718"/>
                <w:tab w:val="left" w:pos="7378"/>
              </w:tabs>
              <w:outlineLvl w:val="1"/>
              <w:rPr>
                <w:color w:val="auto"/>
                <w:sz w:val="21"/>
                <w:szCs w:val="21"/>
              </w:rPr>
            </w:pPr>
            <w:r w:rsidRPr="00D45E2F">
              <w:rPr>
                <w:color w:val="auto"/>
                <w:sz w:val="21"/>
                <w:szCs w:val="21"/>
              </w:rPr>
              <w:t>Адреса електронної пошти: _____________</w:t>
            </w:r>
          </w:p>
          <w:p w:rsidR="00286363" w:rsidRPr="00D45E2F" w:rsidRDefault="00286363" w:rsidP="00286363">
            <w:pPr>
              <w:keepNext/>
              <w:keepLines/>
              <w:tabs>
                <w:tab w:val="left" w:pos="2718"/>
                <w:tab w:val="left" w:pos="7378"/>
              </w:tabs>
              <w:outlineLvl w:val="1"/>
              <w:rPr>
                <w:color w:val="auto"/>
                <w:sz w:val="21"/>
                <w:szCs w:val="21"/>
              </w:rPr>
            </w:pPr>
            <w:r w:rsidRPr="00D45E2F">
              <w:rPr>
                <w:color w:val="auto"/>
                <w:sz w:val="21"/>
                <w:szCs w:val="21"/>
              </w:rPr>
              <w:t>Тел./факс:____________________________________</w:t>
            </w:r>
          </w:p>
          <w:p w:rsidR="00286363" w:rsidRPr="00D45E2F" w:rsidRDefault="00286363" w:rsidP="00286363">
            <w:pPr>
              <w:keepNext/>
              <w:keepLines/>
              <w:tabs>
                <w:tab w:val="left" w:pos="2718"/>
                <w:tab w:val="left" w:pos="7378"/>
              </w:tabs>
              <w:outlineLvl w:val="1"/>
              <w:rPr>
                <w:color w:val="auto"/>
                <w:sz w:val="21"/>
                <w:szCs w:val="21"/>
              </w:rPr>
            </w:pPr>
          </w:p>
          <w:p w:rsidR="00286363" w:rsidRPr="00D45E2F" w:rsidRDefault="00286363" w:rsidP="00286363">
            <w:pPr>
              <w:keepNext/>
              <w:keepLines/>
              <w:tabs>
                <w:tab w:val="left" w:pos="2718"/>
                <w:tab w:val="left" w:pos="7378"/>
              </w:tabs>
              <w:outlineLvl w:val="1"/>
              <w:rPr>
                <w:b/>
                <w:bCs/>
                <w:color w:val="auto"/>
                <w:sz w:val="21"/>
                <w:szCs w:val="21"/>
              </w:rPr>
            </w:pPr>
            <w:r w:rsidRPr="00D45E2F">
              <w:rPr>
                <w:b/>
                <w:bCs/>
                <w:color w:val="auto"/>
                <w:sz w:val="21"/>
                <w:szCs w:val="21"/>
              </w:rPr>
              <w:t>Від Довірителя або Комітента:</w:t>
            </w:r>
          </w:p>
          <w:p w:rsidR="00286363" w:rsidRPr="00D45E2F" w:rsidRDefault="00286363" w:rsidP="00286363">
            <w:pPr>
              <w:keepNext/>
              <w:keepLines/>
              <w:tabs>
                <w:tab w:val="left" w:pos="2718"/>
                <w:tab w:val="left" w:pos="7378"/>
              </w:tabs>
              <w:outlineLvl w:val="1"/>
              <w:rPr>
                <w:b/>
                <w:bCs/>
                <w:color w:val="auto"/>
                <w:sz w:val="21"/>
                <w:szCs w:val="21"/>
              </w:rPr>
            </w:pPr>
          </w:p>
          <w:p w:rsidR="00286363" w:rsidRPr="00286363" w:rsidRDefault="00286363" w:rsidP="00286363">
            <w:pPr>
              <w:keepNext/>
              <w:keepLines/>
              <w:tabs>
                <w:tab w:val="left" w:pos="2718"/>
                <w:tab w:val="left" w:pos="7378"/>
              </w:tabs>
              <w:outlineLvl w:val="1"/>
              <w:rPr>
                <w:color w:val="auto"/>
                <w:sz w:val="21"/>
                <w:szCs w:val="21"/>
              </w:rPr>
            </w:pPr>
            <w:r w:rsidRPr="00D45E2F">
              <w:rPr>
                <w:color w:val="auto"/>
                <w:sz w:val="21"/>
                <w:szCs w:val="21"/>
              </w:rPr>
              <w:t>_______________(______________________)</w:t>
            </w:r>
          </w:p>
        </w:tc>
      </w:tr>
      <w:bookmarkEnd w:id="13"/>
    </w:tbl>
    <w:p w:rsidR="00286363" w:rsidRDefault="00286363" w:rsidP="008E1F53">
      <w:pPr>
        <w:pStyle w:val="ad"/>
      </w:pPr>
    </w:p>
    <w:p w:rsidR="00286363" w:rsidRDefault="00286363" w:rsidP="008E1F53">
      <w:pPr>
        <w:pStyle w:val="ad"/>
      </w:pPr>
    </w:p>
    <w:p w:rsidR="00286363" w:rsidRDefault="00286363" w:rsidP="008E1F53">
      <w:pPr>
        <w:pStyle w:val="ad"/>
      </w:pPr>
    </w:p>
    <w:p w:rsidR="00286363" w:rsidRDefault="00286363" w:rsidP="008E1F53">
      <w:pPr>
        <w:pStyle w:val="ad"/>
      </w:pPr>
    </w:p>
    <w:p w:rsidR="00286363" w:rsidRDefault="00286363" w:rsidP="008E1F53">
      <w:pPr>
        <w:pStyle w:val="ad"/>
      </w:pPr>
    </w:p>
    <w:p w:rsidR="00286363" w:rsidRDefault="00286363" w:rsidP="008E1F53">
      <w:pPr>
        <w:pStyle w:val="ad"/>
      </w:pPr>
    </w:p>
    <w:p w:rsidR="00286363" w:rsidRDefault="00286363" w:rsidP="008E1F53">
      <w:pPr>
        <w:pStyle w:val="ad"/>
      </w:pPr>
    </w:p>
    <w:p w:rsidR="00286363" w:rsidRDefault="00286363" w:rsidP="008E1F53">
      <w:pPr>
        <w:pStyle w:val="ad"/>
      </w:pPr>
    </w:p>
    <w:p w:rsidR="00286363" w:rsidRDefault="00286363" w:rsidP="008E1F53">
      <w:pPr>
        <w:pStyle w:val="ad"/>
      </w:pPr>
    </w:p>
    <w:p w:rsidR="00286363" w:rsidRDefault="00286363" w:rsidP="008E1F53">
      <w:pPr>
        <w:pStyle w:val="ad"/>
      </w:pPr>
    </w:p>
    <w:p w:rsidR="00286363" w:rsidRDefault="00286363" w:rsidP="008E1F53">
      <w:pPr>
        <w:pStyle w:val="ad"/>
      </w:pPr>
    </w:p>
    <w:p w:rsidR="00286363" w:rsidRDefault="00286363" w:rsidP="008E1F53">
      <w:pPr>
        <w:pStyle w:val="ad"/>
      </w:pPr>
    </w:p>
    <w:p w:rsidR="00286363" w:rsidRDefault="00286363" w:rsidP="008E1F53">
      <w:pPr>
        <w:pStyle w:val="ad"/>
      </w:pPr>
    </w:p>
    <w:p w:rsidR="00286363" w:rsidRDefault="00286363" w:rsidP="008E1F53">
      <w:pPr>
        <w:pStyle w:val="ad"/>
      </w:pPr>
    </w:p>
    <w:p w:rsidR="00286363" w:rsidRDefault="00286363" w:rsidP="008E1F53">
      <w:pPr>
        <w:pStyle w:val="ad"/>
      </w:pPr>
    </w:p>
    <w:p w:rsidR="00286363" w:rsidRDefault="00286363" w:rsidP="008E1F53">
      <w:pPr>
        <w:pStyle w:val="ad"/>
      </w:pPr>
    </w:p>
    <w:p w:rsidR="00286363" w:rsidRDefault="00286363" w:rsidP="008E1F53">
      <w:pPr>
        <w:pStyle w:val="ad"/>
      </w:pPr>
    </w:p>
    <w:p w:rsidR="00286363" w:rsidRDefault="00286363" w:rsidP="008E1F53">
      <w:pPr>
        <w:pStyle w:val="ad"/>
      </w:pPr>
    </w:p>
    <w:p w:rsidR="00286363" w:rsidRDefault="00286363" w:rsidP="008E1F53">
      <w:pPr>
        <w:pStyle w:val="ad"/>
      </w:pPr>
    </w:p>
    <w:p w:rsidR="00286363" w:rsidRDefault="00286363" w:rsidP="008E1F53">
      <w:pPr>
        <w:pStyle w:val="ad"/>
      </w:pPr>
    </w:p>
    <w:p w:rsidR="00286363" w:rsidRDefault="00286363" w:rsidP="008E1F53">
      <w:pPr>
        <w:pStyle w:val="ad"/>
      </w:pPr>
    </w:p>
    <w:p w:rsidR="00286363" w:rsidRDefault="00286363" w:rsidP="008E1F53">
      <w:pPr>
        <w:pStyle w:val="ad"/>
      </w:pPr>
    </w:p>
    <w:p w:rsidR="00286363" w:rsidRDefault="00286363" w:rsidP="008E1F53">
      <w:pPr>
        <w:pStyle w:val="ad"/>
      </w:pPr>
    </w:p>
    <w:p w:rsidR="00286363" w:rsidRDefault="00286363" w:rsidP="008E1F53">
      <w:pPr>
        <w:pStyle w:val="ad"/>
      </w:pPr>
    </w:p>
    <w:p w:rsidR="00286363" w:rsidRDefault="00286363" w:rsidP="008E1F53">
      <w:pPr>
        <w:pStyle w:val="ad"/>
      </w:pPr>
    </w:p>
    <w:p w:rsidR="00286363" w:rsidRDefault="00286363" w:rsidP="008E1F53">
      <w:pPr>
        <w:pStyle w:val="ad"/>
      </w:pPr>
    </w:p>
    <w:p w:rsidR="00286363" w:rsidRDefault="00286363" w:rsidP="008E1F53">
      <w:pPr>
        <w:pStyle w:val="ad"/>
      </w:pPr>
    </w:p>
    <w:p w:rsidR="00286363" w:rsidRDefault="00286363" w:rsidP="008E1F53">
      <w:pPr>
        <w:pStyle w:val="ad"/>
      </w:pPr>
    </w:p>
    <w:p w:rsidR="00286363" w:rsidRDefault="00286363" w:rsidP="008E1F53">
      <w:pPr>
        <w:pStyle w:val="ad"/>
      </w:pPr>
    </w:p>
    <w:p w:rsidR="00286363" w:rsidRDefault="00286363" w:rsidP="008E1F53">
      <w:pPr>
        <w:pStyle w:val="ad"/>
      </w:pPr>
    </w:p>
    <w:p w:rsidR="005F6E13" w:rsidRDefault="005F6E13" w:rsidP="008E1F53">
      <w:pPr>
        <w:pStyle w:val="ad"/>
      </w:pPr>
    </w:p>
    <w:p w:rsidR="005F6E13" w:rsidRDefault="005F6E13" w:rsidP="008E1F53">
      <w:pPr>
        <w:pStyle w:val="ad"/>
      </w:pPr>
    </w:p>
    <w:p w:rsidR="009E3D40" w:rsidRDefault="009E3D40" w:rsidP="008E1F53">
      <w:pPr>
        <w:pStyle w:val="ad"/>
      </w:pPr>
    </w:p>
    <w:p w:rsidR="00286363" w:rsidRPr="00774782" w:rsidRDefault="005F6E13" w:rsidP="005F6E13">
      <w:pPr>
        <w:pStyle w:val="ad"/>
        <w:jc w:val="right"/>
        <w:rPr>
          <w:b/>
          <w:bCs/>
          <w:sz w:val="22"/>
          <w:szCs w:val="22"/>
        </w:rPr>
      </w:pPr>
      <w:r w:rsidRPr="00774782">
        <w:rPr>
          <w:b/>
          <w:bCs/>
          <w:sz w:val="22"/>
          <w:szCs w:val="22"/>
        </w:rPr>
        <w:t>Додаток 9</w:t>
      </w:r>
    </w:p>
    <w:p w:rsidR="00286363" w:rsidRDefault="00286363" w:rsidP="008E1F53">
      <w:pPr>
        <w:pStyle w:val="ad"/>
      </w:pPr>
    </w:p>
    <w:p w:rsidR="002E7ED8" w:rsidRPr="00083B28" w:rsidRDefault="00F15275">
      <w:pPr>
        <w:pStyle w:val="Heading20"/>
        <w:keepNext/>
        <w:keepLines/>
        <w:shd w:val="clear" w:color="auto" w:fill="auto"/>
        <w:spacing w:after="26"/>
        <w:ind w:left="100"/>
        <w:jc w:val="center"/>
        <w:rPr>
          <w:sz w:val="22"/>
          <w:szCs w:val="22"/>
        </w:rPr>
      </w:pPr>
      <w:bookmarkStart w:id="14" w:name="bookmark13"/>
      <w:r w:rsidRPr="00083B28">
        <w:rPr>
          <w:sz w:val="22"/>
          <w:szCs w:val="22"/>
        </w:rPr>
        <w:t>Акт</w:t>
      </w:r>
      <w:bookmarkEnd w:id="14"/>
    </w:p>
    <w:p w:rsidR="00083B28" w:rsidRPr="00083B28" w:rsidRDefault="00F15275" w:rsidP="00083B28">
      <w:pPr>
        <w:pStyle w:val="Bodytext20"/>
        <w:shd w:val="clear" w:color="auto" w:fill="auto"/>
        <w:spacing w:line="374" w:lineRule="exact"/>
        <w:ind w:firstLine="0"/>
        <w:jc w:val="center"/>
        <w:rPr>
          <w:sz w:val="22"/>
          <w:szCs w:val="22"/>
        </w:rPr>
      </w:pPr>
      <w:r w:rsidRPr="00083B28">
        <w:rPr>
          <w:rStyle w:val="Bodytext2Bold"/>
          <w:sz w:val="22"/>
          <w:szCs w:val="22"/>
        </w:rPr>
        <w:t xml:space="preserve">про виконання Замовлення на </w:t>
      </w:r>
      <w:r w:rsidRPr="00083B28">
        <w:rPr>
          <w:b/>
          <w:bCs/>
          <w:sz w:val="22"/>
          <w:szCs w:val="22"/>
        </w:rPr>
        <w:t>укладання договору купівлі-продажу фінансових інструментів</w:t>
      </w:r>
    </w:p>
    <w:p w:rsidR="002E7ED8" w:rsidRPr="00083B28" w:rsidRDefault="00F15275" w:rsidP="00083B28">
      <w:pPr>
        <w:pStyle w:val="Bodytext20"/>
        <w:shd w:val="clear" w:color="auto" w:fill="auto"/>
        <w:spacing w:line="374" w:lineRule="exact"/>
        <w:ind w:firstLine="0"/>
        <w:jc w:val="center"/>
        <w:rPr>
          <w:sz w:val="22"/>
          <w:szCs w:val="22"/>
        </w:rPr>
      </w:pPr>
      <w:bookmarkStart w:id="15" w:name="_Hlk78973947"/>
      <w:r w:rsidRPr="00083B28">
        <w:rPr>
          <w:rStyle w:val="Bodytext2Bold"/>
          <w:sz w:val="22"/>
          <w:szCs w:val="22"/>
        </w:rPr>
        <w:t>№</w:t>
      </w:r>
      <w:r w:rsidR="00083B28" w:rsidRPr="00083B28">
        <w:rPr>
          <w:rStyle w:val="Bodytext2Bold"/>
          <w:sz w:val="22"/>
          <w:szCs w:val="22"/>
        </w:rPr>
        <w:t xml:space="preserve">_________________________ </w:t>
      </w:r>
      <w:r w:rsidRPr="00083B28">
        <w:rPr>
          <w:b/>
          <w:bCs/>
          <w:sz w:val="22"/>
          <w:szCs w:val="22"/>
        </w:rPr>
        <w:t xml:space="preserve">від </w:t>
      </w:r>
      <w:r w:rsidR="00083B28" w:rsidRPr="00083B28">
        <w:rPr>
          <w:b/>
          <w:bCs/>
          <w:sz w:val="22"/>
          <w:szCs w:val="22"/>
        </w:rPr>
        <w:t xml:space="preserve">____________________ </w:t>
      </w:r>
      <w:r w:rsidRPr="00083B28">
        <w:rPr>
          <w:b/>
          <w:bCs/>
          <w:sz w:val="22"/>
          <w:szCs w:val="22"/>
        </w:rPr>
        <w:t>202</w:t>
      </w:r>
      <w:r w:rsidR="00083B28" w:rsidRPr="00083B28">
        <w:rPr>
          <w:b/>
          <w:bCs/>
          <w:sz w:val="22"/>
          <w:szCs w:val="22"/>
        </w:rPr>
        <w:t xml:space="preserve">__ </w:t>
      </w:r>
      <w:r w:rsidRPr="00083B28">
        <w:rPr>
          <w:b/>
          <w:bCs/>
          <w:sz w:val="22"/>
          <w:szCs w:val="22"/>
        </w:rPr>
        <w:t>р</w:t>
      </w:r>
      <w:r w:rsidR="00083B28" w:rsidRPr="00083B28">
        <w:rPr>
          <w:b/>
          <w:bCs/>
          <w:sz w:val="22"/>
          <w:szCs w:val="22"/>
        </w:rPr>
        <w:t>.</w:t>
      </w:r>
      <w:bookmarkEnd w:id="15"/>
    </w:p>
    <w:p w:rsidR="002E7ED8" w:rsidRDefault="00F15275">
      <w:pPr>
        <w:pStyle w:val="Bodytext20"/>
        <w:shd w:val="clear" w:color="auto" w:fill="auto"/>
        <w:tabs>
          <w:tab w:val="left" w:pos="7480"/>
          <w:tab w:val="left" w:leader="underscore" w:pos="7811"/>
          <w:tab w:val="left" w:leader="underscore" w:pos="8637"/>
        </w:tabs>
        <w:spacing w:after="376" w:line="374" w:lineRule="exact"/>
        <w:ind w:left="400" w:firstLine="0"/>
      </w:pPr>
      <w:r>
        <w:t>м. Київ</w:t>
      </w:r>
      <w:r>
        <w:tab/>
        <w:t>«</w:t>
      </w:r>
      <w:r w:rsidR="00083B28" w:rsidRPr="00083B28">
        <w:t>__</w:t>
      </w:r>
      <w:r>
        <w:tab/>
        <w:t>»</w:t>
      </w:r>
      <w:r w:rsidR="00083B28" w:rsidRPr="00083B28">
        <w:t xml:space="preserve"> ____________</w:t>
      </w:r>
      <w:r>
        <w:t>202_р.</w:t>
      </w:r>
    </w:p>
    <w:p w:rsidR="002E7ED8" w:rsidRDefault="00083B28">
      <w:pPr>
        <w:pStyle w:val="Bodytext20"/>
        <w:shd w:val="clear" w:color="auto" w:fill="auto"/>
        <w:tabs>
          <w:tab w:val="left" w:leader="underscore" w:pos="1757"/>
          <w:tab w:val="left" w:leader="underscore" w:pos="2302"/>
          <w:tab w:val="left" w:leader="underscore" w:pos="2635"/>
        </w:tabs>
        <w:spacing w:line="379" w:lineRule="exact"/>
        <w:ind w:right="340" w:firstLine="0"/>
      </w:pPr>
      <w:r w:rsidRPr="00083B28">
        <w:rPr>
          <w:b/>
          <w:bCs/>
        </w:rPr>
        <w:t xml:space="preserve">ПУБЛІЧНЕ АКЦІОНЕРНЕ ТОВАРИСТВО АКЦІОНЕРНИЙ КОМЕРЦІЙНИЙ БАНК "ІНДУСТРІАЛБАНК" </w:t>
      </w:r>
      <w:r w:rsidRPr="00083B28">
        <w:t>(надалі -</w:t>
      </w:r>
      <w:r w:rsidRPr="00083B28">
        <w:rPr>
          <w:b/>
          <w:bCs/>
        </w:rPr>
        <w:t xml:space="preserve"> «Повірений або Комісіонер</w:t>
      </w:r>
      <w:r w:rsidRPr="00083B28">
        <w:t>»</w:t>
      </w:r>
      <w:r w:rsidR="009E3D40" w:rsidRPr="009E3D40">
        <w:t xml:space="preserve"> - </w:t>
      </w:r>
      <w:r w:rsidR="009E3D40" w:rsidRPr="009E3D40">
        <w:rPr>
          <w:b/>
          <w:bCs/>
        </w:rPr>
        <w:t>Торговець</w:t>
      </w:r>
      <w:r w:rsidRPr="00083B28">
        <w:t>), що є платником податку на загальних умовах згідно Податкового кодексу України та діє на підставі ліцензії НКЦПФР серії АЕ № 185078 від 17.10.2012 р., на здійснення професійної діяльності на фондовому ринку – діяльність з торгівлі цінними паперами Брокерська діяльність, строк дії ліцензії з 17.10.2012 р. необмежений, в особі _______________________________________, що діє на підставі _______________________, з одного боку, та __________________________________________________________________, (надалі -</w:t>
      </w:r>
      <w:r w:rsidRPr="00083B28">
        <w:rPr>
          <w:b/>
          <w:bCs/>
        </w:rPr>
        <w:t xml:space="preserve"> «Довіритель або Комітент</w:t>
      </w:r>
      <w:r w:rsidR="0012010D" w:rsidRPr="00AB228D">
        <w:rPr>
          <w:b/>
          <w:bCs/>
        </w:rPr>
        <w:t xml:space="preserve"> - Клієнт</w:t>
      </w:r>
      <w:r w:rsidRPr="00083B28">
        <w:rPr>
          <w:b/>
          <w:bCs/>
        </w:rPr>
        <w:t>»)</w:t>
      </w:r>
      <w:r w:rsidRPr="00083B28">
        <w:t>, з іншого боку (далі разом – «Сторони») уклали</w:t>
      </w:r>
      <w:r w:rsidRPr="00083B28">
        <w:rPr>
          <w:b/>
          <w:bCs/>
        </w:rPr>
        <w:t xml:space="preserve"> </w:t>
      </w:r>
      <w:r w:rsidR="00F15275">
        <w:t xml:space="preserve">цей Акт про виконання Замовлення на укладання договору купівлі-продажу фінансових інструментів </w:t>
      </w:r>
      <w:bookmarkStart w:id="16" w:name="_Hlk78966520"/>
      <w:r w:rsidR="00F15275">
        <w:t>№</w:t>
      </w:r>
      <w:r w:rsidRPr="00083B28">
        <w:t xml:space="preserve"> _____ </w:t>
      </w:r>
      <w:r w:rsidR="00F15275">
        <w:t>від</w:t>
      </w:r>
      <w:r w:rsidRPr="00083B28">
        <w:t xml:space="preserve"> ________________ </w:t>
      </w:r>
      <w:r w:rsidR="00F15275">
        <w:t>202_р</w:t>
      </w:r>
      <w:r w:rsidRPr="00083B28">
        <w:t>.</w:t>
      </w:r>
      <w:r w:rsidR="00F15275">
        <w:t xml:space="preserve"> </w:t>
      </w:r>
      <w:bookmarkEnd w:id="16"/>
      <w:r w:rsidR="00F15275">
        <w:t>(надалі - «Акт») про наступне:</w:t>
      </w:r>
    </w:p>
    <w:p w:rsidR="002E7ED8" w:rsidRDefault="00F15275" w:rsidP="006976E8">
      <w:pPr>
        <w:pStyle w:val="Bodytext20"/>
        <w:shd w:val="clear" w:color="auto" w:fill="auto"/>
        <w:spacing w:line="379" w:lineRule="exact"/>
        <w:ind w:right="340" w:firstLine="0"/>
      </w:pPr>
      <w:r>
        <w:t xml:space="preserve">1. Повірений надав Довірителю послуги з укладання договорів купівлі-продажу </w:t>
      </w:r>
      <w:r w:rsidR="006976E8">
        <w:t xml:space="preserve">фінансових інструментів </w:t>
      </w:r>
      <w:r>
        <w:t xml:space="preserve">на виконання Замовлення </w:t>
      </w:r>
      <w:r w:rsidR="00083B28">
        <w:t xml:space="preserve">на </w:t>
      </w:r>
      <w:r>
        <w:t xml:space="preserve">укладання договору купівлі-продажу </w:t>
      </w:r>
      <w:bookmarkStart w:id="17" w:name="_Hlk78978093"/>
      <w:r>
        <w:t xml:space="preserve">фінансових інструментів </w:t>
      </w:r>
      <w:bookmarkEnd w:id="17"/>
      <w:r>
        <w:t>№</w:t>
      </w:r>
      <w:r w:rsidR="00083B28">
        <w:t xml:space="preserve"> _____</w:t>
      </w:r>
      <w:r>
        <w:t xml:space="preserve"> від</w:t>
      </w:r>
      <w:r w:rsidR="006976E8">
        <w:t xml:space="preserve"> </w:t>
      </w:r>
      <w:r w:rsidR="00083B28">
        <w:t xml:space="preserve">__________ </w:t>
      </w:r>
      <w:r>
        <w:t>202_р</w:t>
      </w:r>
      <w:r w:rsidR="00083B28">
        <w:t>.</w:t>
      </w:r>
      <w:r>
        <w:t xml:space="preserve"> до Публічного Генерального договору про надання інвестиційних послуг (надалі за</w:t>
      </w:r>
      <w:r w:rsidR="006976E8">
        <w:t xml:space="preserve"> </w:t>
      </w:r>
      <w:r>
        <w:t>текстом - «Генеральний договір»), що був укладений між Повіреним та Довірителем. Для цього Повірений від імені, за рахунок та в інтересах Довірителя уклав Договір між А</w:t>
      </w:r>
      <w:r w:rsidR="00083B28">
        <w:t>КБ</w:t>
      </w:r>
      <w:r>
        <w:t xml:space="preserve"> «</w:t>
      </w:r>
      <w:r w:rsidR="00083B28">
        <w:t>ІНДУСТРІАЛБАНК</w:t>
      </w:r>
      <w:r>
        <w:t>» та</w:t>
      </w:r>
      <w:r w:rsidR="00083B28">
        <w:t xml:space="preserve"> ___________________________ </w:t>
      </w:r>
      <w:r>
        <w:t>№</w:t>
      </w:r>
      <w:r w:rsidR="00083B28">
        <w:t>___________________ в</w:t>
      </w:r>
      <w:r>
        <w:t>ід</w:t>
      </w:r>
      <w:r w:rsidR="00083B28">
        <w:t xml:space="preserve"> _____________ </w:t>
      </w:r>
      <w:r>
        <w:t>202_р</w:t>
      </w:r>
      <w:r w:rsidR="00083B28">
        <w:t>.</w:t>
      </w:r>
      <w:r>
        <w:t xml:space="preserve"> (дата виконання -</w:t>
      </w:r>
      <w:r w:rsidR="00083B28">
        <w:t xml:space="preserve"> _______________ </w:t>
      </w:r>
      <w:r>
        <w:t>202_р</w:t>
      </w:r>
      <w:r w:rsidR="00083B28">
        <w:t>.</w:t>
      </w:r>
      <w:r>
        <w:t>) з купівлі/продажу наступних</w:t>
      </w:r>
      <w:r w:rsidR="00083B28">
        <w:t xml:space="preserve"> </w:t>
      </w:r>
      <w:r w:rsidR="006976E8">
        <w:t xml:space="preserve">фінансових інструментів </w:t>
      </w:r>
      <w:r>
        <w:t xml:space="preserve">(надалі в тексті </w:t>
      </w:r>
      <w:r w:rsidR="00083B28">
        <w:t>Акту</w:t>
      </w:r>
      <w:r>
        <w:t xml:space="preserve"> - «ФІ») на наступних умовах:</w:t>
      </w:r>
    </w:p>
    <w:p w:rsidR="00774782" w:rsidRDefault="00774782" w:rsidP="00083B28">
      <w:pPr>
        <w:pStyle w:val="Bodytext20"/>
        <w:shd w:val="clear" w:color="auto" w:fill="auto"/>
        <w:tabs>
          <w:tab w:val="left" w:leader="underscore" w:pos="1099"/>
          <w:tab w:val="left" w:leader="underscore" w:pos="2302"/>
          <w:tab w:val="left" w:leader="underscore" w:pos="2885"/>
          <w:tab w:val="left" w:leader="underscore" w:pos="3158"/>
          <w:tab w:val="left" w:leader="underscore" w:pos="5861"/>
          <w:tab w:val="left" w:leader="underscore" w:pos="6127"/>
        </w:tabs>
        <w:spacing w:line="379" w:lineRule="exact"/>
        <w:ind w:right="340" w:firstLine="0"/>
      </w:pPr>
    </w:p>
    <w:tbl>
      <w:tblPr>
        <w:tblStyle w:val="a7"/>
        <w:tblW w:w="0" w:type="auto"/>
        <w:tblInd w:w="250" w:type="dxa"/>
        <w:tblLook w:val="04A0" w:firstRow="1" w:lastRow="0" w:firstColumn="1" w:lastColumn="0" w:noHBand="0" w:noVBand="1"/>
      </w:tblPr>
      <w:tblGrid>
        <w:gridCol w:w="1089"/>
        <w:gridCol w:w="2738"/>
        <w:gridCol w:w="5812"/>
      </w:tblGrid>
      <w:tr w:rsidR="00083B28" w:rsidTr="00670778">
        <w:tc>
          <w:tcPr>
            <w:tcW w:w="1089" w:type="dxa"/>
          </w:tcPr>
          <w:p w:rsidR="00083B28" w:rsidRDefault="00083B28" w:rsidP="00670778">
            <w:pPr>
              <w:pStyle w:val="Bodytext20"/>
              <w:shd w:val="clear" w:color="auto" w:fill="auto"/>
              <w:spacing w:line="240" w:lineRule="auto"/>
              <w:ind w:firstLine="0"/>
              <w:jc w:val="center"/>
            </w:pPr>
          </w:p>
          <w:p w:rsidR="00083B28" w:rsidRDefault="00083B28" w:rsidP="00670778">
            <w:pPr>
              <w:pStyle w:val="Bodytext20"/>
              <w:shd w:val="clear" w:color="auto" w:fill="auto"/>
              <w:spacing w:line="240" w:lineRule="auto"/>
              <w:ind w:firstLine="0"/>
              <w:jc w:val="center"/>
            </w:pPr>
          </w:p>
          <w:p w:rsidR="00083B28" w:rsidRDefault="00083B28" w:rsidP="00670778">
            <w:pPr>
              <w:pStyle w:val="Bodytext20"/>
              <w:shd w:val="clear" w:color="auto" w:fill="auto"/>
              <w:spacing w:line="240" w:lineRule="auto"/>
              <w:ind w:firstLine="0"/>
              <w:jc w:val="center"/>
            </w:pPr>
          </w:p>
          <w:p w:rsidR="00083B28" w:rsidRDefault="00083B28" w:rsidP="00670778">
            <w:pPr>
              <w:pStyle w:val="Bodytext20"/>
              <w:shd w:val="clear" w:color="auto" w:fill="auto"/>
              <w:spacing w:line="240" w:lineRule="auto"/>
              <w:ind w:firstLine="0"/>
              <w:jc w:val="center"/>
            </w:pPr>
          </w:p>
          <w:p w:rsidR="00083B28" w:rsidRDefault="00083B28" w:rsidP="00670778">
            <w:pPr>
              <w:pStyle w:val="Bodytext20"/>
              <w:shd w:val="clear" w:color="auto" w:fill="auto"/>
              <w:spacing w:line="240" w:lineRule="auto"/>
              <w:ind w:firstLine="0"/>
              <w:jc w:val="center"/>
            </w:pPr>
          </w:p>
          <w:p w:rsidR="00083B28" w:rsidRDefault="00083B28" w:rsidP="00670778">
            <w:pPr>
              <w:pStyle w:val="Bodytext20"/>
              <w:shd w:val="clear" w:color="auto" w:fill="auto"/>
              <w:spacing w:line="240" w:lineRule="auto"/>
              <w:ind w:firstLine="0"/>
              <w:jc w:val="center"/>
            </w:pPr>
          </w:p>
          <w:p w:rsidR="00083B28" w:rsidRDefault="00083B28" w:rsidP="00670778">
            <w:pPr>
              <w:pStyle w:val="Bodytext20"/>
              <w:shd w:val="clear" w:color="auto" w:fill="auto"/>
              <w:spacing w:line="240" w:lineRule="auto"/>
              <w:ind w:firstLine="0"/>
              <w:jc w:val="center"/>
            </w:pPr>
          </w:p>
          <w:p w:rsidR="00083B28" w:rsidRDefault="00083B28" w:rsidP="00670778">
            <w:pPr>
              <w:pStyle w:val="Bodytext20"/>
              <w:shd w:val="clear" w:color="auto" w:fill="auto"/>
              <w:spacing w:line="240" w:lineRule="auto"/>
              <w:ind w:firstLine="0"/>
              <w:jc w:val="center"/>
            </w:pPr>
          </w:p>
          <w:p w:rsidR="00083B28" w:rsidRDefault="00083B28" w:rsidP="00670778">
            <w:pPr>
              <w:pStyle w:val="Bodytext20"/>
              <w:shd w:val="clear" w:color="auto" w:fill="auto"/>
              <w:spacing w:line="240" w:lineRule="auto"/>
              <w:ind w:firstLine="0"/>
              <w:jc w:val="center"/>
            </w:pPr>
          </w:p>
          <w:p w:rsidR="00083B28" w:rsidRDefault="00083B28" w:rsidP="00670778">
            <w:pPr>
              <w:pStyle w:val="Bodytext20"/>
              <w:shd w:val="clear" w:color="auto" w:fill="auto"/>
              <w:spacing w:line="240" w:lineRule="auto"/>
              <w:ind w:firstLine="0"/>
              <w:jc w:val="center"/>
            </w:pPr>
            <w:r>
              <w:t>1.1.</w:t>
            </w:r>
          </w:p>
          <w:p w:rsidR="00083B28" w:rsidRPr="00CE7FDE" w:rsidRDefault="00083B28" w:rsidP="00670778"/>
          <w:p w:rsidR="00083B28" w:rsidRPr="00CE7FDE" w:rsidRDefault="00083B28" w:rsidP="00670778"/>
          <w:p w:rsidR="00083B28" w:rsidRPr="00CE7FDE" w:rsidRDefault="00083B28" w:rsidP="00670778"/>
          <w:p w:rsidR="00083B28" w:rsidRPr="00CE7FDE" w:rsidRDefault="00083B28" w:rsidP="00670778"/>
          <w:p w:rsidR="00083B28" w:rsidRPr="00CE7FDE" w:rsidRDefault="00083B28" w:rsidP="00670778"/>
          <w:p w:rsidR="00083B28" w:rsidRPr="00CE7FDE" w:rsidRDefault="00083B28" w:rsidP="00670778"/>
          <w:p w:rsidR="00083B28" w:rsidRPr="00CE7FDE" w:rsidRDefault="00083B28" w:rsidP="00670778"/>
          <w:p w:rsidR="00083B28" w:rsidRPr="00CE7FDE" w:rsidRDefault="00083B28" w:rsidP="00670778"/>
          <w:p w:rsidR="00083B28" w:rsidRPr="00CE7FDE" w:rsidRDefault="00083B28" w:rsidP="00670778"/>
          <w:p w:rsidR="00083B28" w:rsidRPr="00CE7FDE" w:rsidRDefault="00083B28" w:rsidP="00670778"/>
          <w:p w:rsidR="00083B28" w:rsidRPr="00CE7FDE" w:rsidRDefault="00083B28" w:rsidP="00670778"/>
          <w:p w:rsidR="00083B28" w:rsidRPr="00CE7FDE" w:rsidRDefault="00083B28" w:rsidP="00670778"/>
          <w:p w:rsidR="00083B28" w:rsidRPr="00CE7FDE" w:rsidRDefault="00083B28" w:rsidP="00670778"/>
          <w:p w:rsidR="00083B28" w:rsidRPr="00CE7FDE" w:rsidRDefault="00083B28" w:rsidP="00670778"/>
          <w:p w:rsidR="00083B28" w:rsidRPr="00CE7FDE" w:rsidRDefault="00083B28" w:rsidP="00670778"/>
          <w:p w:rsidR="00083B28" w:rsidRPr="00CE7FDE" w:rsidRDefault="00083B28" w:rsidP="00670778"/>
          <w:p w:rsidR="00083B28" w:rsidRPr="00CE7FDE" w:rsidRDefault="00083B28" w:rsidP="00670778"/>
          <w:p w:rsidR="00083B28" w:rsidRPr="00CE7FDE" w:rsidRDefault="00083B28" w:rsidP="00670778"/>
          <w:p w:rsidR="00083B28" w:rsidRPr="00CE7FDE" w:rsidRDefault="00083B28" w:rsidP="00670778"/>
          <w:p w:rsidR="00083B28" w:rsidRPr="00CE7FDE" w:rsidRDefault="00083B28" w:rsidP="00670778"/>
          <w:p w:rsidR="00083B28" w:rsidRPr="00CE7FDE" w:rsidRDefault="00083B28" w:rsidP="00670778"/>
          <w:p w:rsidR="00083B28" w:rsidRDefault="00083B28" w:rsidP="00670778">
            <w:pPr>
              <w:rPr>
                <w:sz w:val="21"/>
                <w:szCs w:val="21"/>
              </w:rPr>
            </w:pPr>
          </w:p>
          <w:p w:rsidR="00083B28" w:rsidRPr="00CE7FDE" w:rsidRDefault="00083B28" w:rsidP="00670778"/>
        </w:tc>
        <w:tc>
          <w:tcPr>
            <w:tcW w:w="2738" w:type="dxa"/>
          </w:tcPr>
          <w:p w:rsidR="00083B28" w:rsidRDefault="00083B28" w:rsidP="00670778">
            <w:pPr>
              <w:pStyle w:val="Bodytext20"/>
              <w:shd w:val="clear" w:color="auto" w:fill="auto"/>
              <w:spacing w:line="240" w:lineRule="auto"/>
              <w:ind w:firstLine="0"/>
            </w:pPr>
          </w:p>
          <w:p w:rsidR="00083B28" w:rsidRDefault="00083B28" w:rsidP="00670778">
            <w:pPr>
              <w:pStyle w:val="Bodytext20"/>
              <w:shd w:val="clear" w:color="auto" w:fill="auto"/>
              <w:spacing w:line="240" w:lineRule="auto"/>
              <w:ind w:firstLine="0"/>
            </w:pPr>
          </w:p>
          <w:p w:rsidR="00083B28" w:rsidRDefault="00083B28" w:rsidP="00670778">
            <w:pPr>
              <w:pStyle w:val="Bodytext20"/>
              <w:shd w:val="clear" w:color="auto" w:fill="auto"/>
              <w:spacing w:line="240" w:lineRule="auto"/>
              <w:ind w:firstLine="0"/>
            </w:pPr>
          </w:p>
          <w:p w:rsidR="00083B28" w:rsidRDefault="00083B28" w:rsidP="00670778">
            <w:pPr>
              <w:pStyle w:val="Bodytext20"/>
              <w:shd w:val="clear" w:color="auto" w:fill="auto"/>
              <w:spacing w:line="240" w:lineRule="auto"/>
              <w:ind w:firstLine="0"/>
            </w:pPr>
          </w:p>
          <w:p w:rsidR="00083B28" w:rsidRDefault="00083B28" w:rsidP="00670778">
            <w:pPr>
              <w:pStyle w:val="Bodytext20"/>
              <w:shd w:val="clear" w:color="auto" w:fill="auto"/>
              <w:spacing w:line="240" w:lineRule="auto"/>
              <w:ind w:firstLine="0"/>
            </w:pPr>
          </w:p>
          <w:p w:rsidR="00083B28" w:rsidRDefault="00083B28" w:rsidP="00670778">
            <w:pPr>
              <w:pStyle w:val="Bodytext20"/>
              <w:shd w:val="clear" w:color="auto" w:fill="auto"/>
              <w:spacing w:line="240" w:lineRule="auto"/>
              <w:ind w:firstLine="0"/>
            </w:pPr>
          </w:p>
          <w:p w:rsidR="00083B28" w:rsidRDefault="00083B28" w:rsidP="00670778">
            <w:pPr>
              <w:pStyle w:val="Bodytext20"/>
              <w:shd w:val="clear" w:color="auto" w:fill="auto"/>
              <w:spacing w:line="240" w:lineRule="auto"/>
              <w:ind w:firstLine="0"/>
            </w:pPr>
          </w:p>
          <w:p w:rsidR="00083B28" w:rsidRDefault="00083B28" w:rsidP="00670778">
            <w:pPr>
              <w:pStyle w:val="Bodytext20"/>
              <w:shd w:val="clear" w:color="auto" w:fill="auto"/>
              <w:spacing w:line="240" w:lineRule="auto"/>
              <w:ind w:firstLine="0"/>
            </w:pPr>
          </w:p>
          <w:p w:rsidR="00083B28" w:rsidRDefault="00083B28" w:rsidP="00670778">
            <w:pPr>
              <w:pStyle w:val="Bodytext20"/>
              <w:shd w:val="clear" w:color="auto" w:fill="auto"/>
              <w:spacing w:line="240" w:lineRule="auto"/>
              <w:ind w:firstLine="0"/>
            </w:pPr>
          </w:p>
          <w:p w:rsidR="00083B28" w:rsidRDefault="00083B28" w:rsidP="00670778">
            <w:pPr>
              <w:pStyle w:val="Bodytext20"/>
              <w:shd w:val="clear" w:color="auto" w:fill="auto"/>
              <w:spacing w:line="240" w:lineRule="auto"/>
              <w:ind w:firstLine="0"/>
            </w:pPr>
            <w:r>
              <w:t>Вид Замовлення</w:t>
            </w:r>
          </w:p>
        </w:tc>
        <w:tc>
          <w:tcPr>
            <w:tcW w:w="5812" w:type="dxa"/>
          </w:tcPr>
          <w:p w:rsidR="00083B28" w:rsidRDefault="00083B28" w:rsidP="00670778">
            <w:pPr>
              <w:pStyle w:val="Bodytext20"/>
              <w:spacing w:line="240" w:lineRule="auto"/>
            </w:pPr>
            <w:r>
              <w:t>-</w:t>
            </w:r>
            <w:r>
              <w:tab/>
            </w:r>
            <w:r w:rsidRPr="00915D1C">
              <w:rPr>
                <w:u w:val="single"/>
              </w:rPr>
              <w:t>ринкове замовлення</w:t>
            </w:r>
            <w:r>
              <w:t xml:space="preserve"> - замовлення купити/продати фінансові інструменти за ринковою ціною (дохідністю), що негайно, виходячи з ринкових умов, виконується Торговцем;</w:t>
            </w:r>
          </w:p>
          <w:p w:rsidR="00083B28" w:rsidRDefault="00083B28" w:rsidP="00670778">
            <w:pPr>
              <w:pStyle w:val="Bodytext20"/>
              <w:spacing w:line="240" w:lineRule="auto"/>
            </w:pPr>
            <w:r>
              <w:t>-</w:t>
            </w:r>
            <w:r>
              <w:tab/>
            </w:r>
            <w:r w:rsidRPr="00915D1C">
              <w:rPr>
                <w:u w:val="single"/>
              </w:rPr>
              <w:t>лімітне замовлення</w:t>
            </w:r>
            <w:r>
              <w:t xml:space="preserve"> - замовлення купити/продати фінансові інструменти за обумовленою клієнтом ціною (дохідністю) або кращою;</w:t>
            </w:r>
          </w:p>
          <w:p w:rsidR="00083B28" w:rsidRDefault="00083B28" w:rsidP="00670778">
            <w:pPr>
              <w:pStyle w:val="Bodytext20"/>
              <w:spacing w:line="240" w:lineRule="auto"/>
            </w:pPr>
            <w:r>
              <w:t>-</w:t>
            </w:r>
            <w:r>
              <w:tab/>
            </w:r>
            <w:r w:rsidRPr="00915D1C">
              <w:rPr>
                <w:u w:val="single"/>
              </w:rPr>
              <w:t>стоп-замовлення</w:t>
            </w:r>
            <w:r>
              <w:t xml:space="preserve"> - замовлення купити/продати фінансові інструменти, яке виконується торговцем в той момент, коли ціна та/або дохідність (для боргових фінансових інструментів) досягне визначеного Клієнтом значення;</w:t>
            </w:r>
          </w:p>
          <w:p w:rsidR="00083B28" w:rsidRDefault="00083B28" w:rsidP="00670778">
            <w:pPr>
              <w:pStyle w:val="Bodytext20"/>
              <w:spacing w:line="240" w:lineRule="auto"/>
            </w:pPr>
            <w:r>
              <w:t>-</w:t>
            </w:r>
            <w:r>
              <w:tab/>
            </w:r>
            <w:r w:rsidRPr="00915D1C">
              <w:rPr>
                <w:u w:val="single"/>
              </w:rPr>
              <w:t xml:space="preserve">замовлення </w:t>
            </w:r>
            <w:r>
              <w:rPr>
                <w:u w:val="single"/>
                <w:lang w:val="en-US"/>
              </w:rPr>
              <w:t>F</w:t>
            </w:r>
            <w:r w:rsidRPr="00915D1C">
              <w:rPr>
                <w:u w:val="single"/>
              </w:rPr>
              <w:t>ОС</w:t>
            </w:r>
            <w:r>
              <w:t xml:space="preserve"> - замовлення купити/продати визначену кількість фінансових інструментів, що негайно, виходячи з ринкових умов, виконується Торговцем у повному обсязі або автоматично скасовується у випадку неможливості його виконання на зазначених умовах;</w:t>
            </w:r>
          </w:p>
          <w:p w:rsidR="00083B28" w:rsidRDefault="00083B28" w:rsidP="00670778">
            <w:pPr>
              <w:pStyle w:val="Bodytext20"/>
              <w:spacing w:line="240" w:lineRule="auto"/>
            </w:pPr>
            <w:r>
              <w:t>-</w:t>
            </w:r>
            <w:r>
              <w:tab/>
            </w:r>
            <w:r w:rsidRPr="00915D1C">
              <w:rPr>
                <w:u w:val="single"/>
              </w:rPr>
              <w:t xml:space="preserve">замовлення </w:t>
            </w:r>
            <w:r>
              <w:rPr>
                <w:u w:val="single"/>
                <w:lang w:val="en-US"/>
              </w:rPr>
              <w:t>IO</w:t>
            </w:r>
            <w:r w:rsidRPr="00915D1C">
              <w:rPr>
                <w:u w:val="single"/>
              </w:rPr>
              <w:t>С</w:t>
            </w:r>
            <w:r>
              <w:t xml:space="preserve"> - замовлення купити/продати визначену кількість фінансових інструментів, що негайно, виходячи з ринкових умов, виконується Торговцем у повному обсязі або частково у випадку неможливості його виконання у повному обсязі з одночасним скасуванням невиконаної частини замовлення;</w:t>
            </w:r>
          </w:p>
          <w:p w:rsidR="00083B28" w:rsidRDefault="00083B28" w:rsidP="00670778">
            <w:pPr>
              <w:pStyle w:val="Bodytext20"/>
              <w:shd w:val="clear" w:color="auto" w:fill="auto"/>
              <w:spacing w:line="240" w:lineRule="auto"/>
              <w:ind w:firstLine="0"/>
            </w:pPr>
            <w:r w:rsidRPr="003436B3">
              <w:rPr>
                <w:u w:val="single"/>
              </w:rPr>
              <w:t>замовлення АОN</w:t>
            </w:r>
            <w:r>
              <w:t xml:space="preserve"> - замовлення купити/продати визначену кількість фінансових інструментів, що виконується </w:t>
            </w:r>
            <w:r>
              <w:lastRenderedPageBreak/>
              <w:t>Торговцем у повному обсязі або автоматично скасовується у випадку неможливості його виконання на зазначених умовах;</w:t>
            </w:r>
          </w:p>
          <w:p w:rsidR="00083B28" w:rsidRPr="00BD0203" w:rsidRDefault="00083B28" w:rsidP="00670778">
            <w:pPr>
              <w:pStyle w:val="Bodytext20"/>
              <w:spacing w:line="240" w:lineRule="auto"/>
            </w:pPr>
            <w:r>
              <w:t>-</w:t>
            </w:r>
            <w:r>
              <w:tab/>
            </w:r>
            <w:r w:rsidRPr="00BD0203">
              <w:rPr>
                <w:u w:val="single"/>
              </w:rPr>
              <w:t xml:space="preserve">замовлення </w:t>
            </w:r>
            <w:r w:rsidRPr="00BD0203">
              <w:rPr>
                <w:u w:val="single"/>
                <w:lang w:val="en-US"/>
              </w:rPr>
              <w:t>G</w:t>
            </w:r>
            <w:r w:rsidRPr="00BD0203">
              <w:rPr>
                <w:u w:val="single"/>
              </w:rPr>
              <w:t>ТС</w:t>
            </w:r>
            <w:r>
              <w:t xml:space="preserve"> - замовлення купувати/продавати фінансові</w:t>
            </w:r>
            <w:r w:rsidRPr="00BD0203">
              <w:rPr>
                <w:lang w:val="ru-RU"/>
              </w:rPr>
              <w:t xml:space="preserve"> </w:t>
            </w:r>
            <w:r>
              <w:t>інструменти, яке діє та виконується торговцем до його відміни</w:t>
            </w:r>
            <w:r w:rsidRPr="00BD0203">
              <w:rPr>
                <w:lang w:val="ru-RU"/>
              </w:rPr>
              <w:t xml:space="preserve"> </w:t>
            </w:r>
            <w:r>
              <w:t>(відкликання) Клієнтом;</w:t>
            </w:r>
          </w:p>
          <w:p w:rsidR="00083B28" w:rsidRDefault="00083B28" w:rsidP="00670778">
            <w:pPr>
              <w:pStyle w:val="Bodytext20"/>
              <w:spacing w:line="240" w:lineRule="auto"/>
            </w:pPr>
            <w:r>
              <w:t>-</w:t>
            </w:r>
            <w:r>
              <w:tab/>
            </w:r>
            <w:r w:rsidRPr="00BD0203">
              <w:rPr>
                <w:u w:val="single"/>
              </w:rPr>
              <w:t xml:space="preserve">замовлення </w:t>
            </w:r>
            <w:r w:rsidRPr="00BD0203">
              <w:rPr>
                <w:u w:val="single"/>
                <w:lang w:val="en-US"/>
              </w:rPr>
              <w:t>DAY</w:t>
            </w:r>
            <w:r>
              <w:t xml:space="preserve"> - замовлення купити/продати фінансові інструменти,</w:t>
            </w:r>
            <w:r w:rsidRPr="00BD0203">
              <w:rPr>
                <w:lang w:val="ru-RU"/>
              </w:rPr>
              <w:t xml:space="preserve"> </w:t>
            </w:r>
            <w:r>
              <w:t>яке діє до кінця торгового дня, а потім автоматично скасовується;</w:t>
            </w:r>
          </w:p>
          <w:p w:rsidR="00083B28" w:rsidRDefault="00083B28" w:rsidP="00670778">
            <w:pPr>
              <w:pStyle w:val="Bodytext20"/>
              <w:spacing w:line="240" w:lineRule="auto"/>
            </w:pPr>
            <w:r>
              <w:t>-</w:t>
            </w:r>
            <w:r>
              <w:tab/>
            </w:r>
            <w:r w:rsidRPr="00BD0203">
              <w:rPr>
                <w:u w:val="single"/>
              </w:rPr>
              <w:t>замовлення позики</w:t>
            </w:r>
            <w:r>
              <w:t xml:space="preserve"> - замовлення передати у власність іншій Стороні</w:t>
            </w:r>
            <w:r w:rsidRPr="00BD0203">
              <w:t xml:space="preserve"> </w:t>
            </w:r>
            <w:r>
              <w:t>(позичальнику) або отримати у власність від іншої Сторони певну</w:t>
            </w:r>
            <w:r w:rsidRPr="00BD0203">
              <w:t xml:space="preserve"> </w:t>
            </w:r>
            <w:r>
              <w:t>кількість фінансових інструментів з відповідними реквізитами</w:t>
            </w:r>
            <w:r w:rsidRPr="00BD0203">
              <w:t xml:space="preserve"> </w:t>
            </w:r>
            <w:r>
              <w:t>ідентифікації з обов'язком їх повернення через визначений строк або на</w:t>
            </w:r>
            <w:r w:rsidRPr="00BD0203">
              <w:t xml:space="preserve"> </w:t>
            </w:r>
            <w:r>
              <w:t xml:space="preserve">вимогу однієї із </w:t>
            </w:r>
            <w:r>
              <w:rPr>
                <w:lang w:val="en-US"/>
              </w:rPr>
              <w:t>C</w:t>
            </w:r>
            <w:proofErr w:type="spellStart"/>
            <w:r>
              <w:t>торін</w:t>
            </w:r>
            <w:proofErr w:type="spellEnd"/>
            <w:r w:rsidR="001125CF">
              <w:rPr>
                <w:rStyle w:val="af0"/>
              </w:rPr>
              <w:footnoteReference w:id="11"/>
            </w:r>
            <w:r>
              <w:t xml:space="preserve"> </w:t>
            </w:r>
          </w:p>
        </w:tc>
      </w:tr>
      <w:tr w:rsidR="00083B28" w:rsidTr="00670778">
        <w:tc>
          <w:tcPr>
            <w:tcW w:w="1089" w:type="dxa"/>
          </w:tcPr>
          <w:p w:rsidR="00083B28" w:rsidRDefault="00083B28" w:rsidP="00670778">
            <w:pPr>
              <w:pStyle w:val="Bodytext20"/>
              <w:shd w:val="clear" w:color="auto" w:fill="auto"/>
              <w:spacing w:line="240" w:lineRule="auto"/>
              <w:ind w:firstLine="0"/>
              <w:jc w:val="center"/>
            </w:pPr>
            <w:r>
              <w:lastRenderedPageBreak/>
              <w:t>1.2.</w:t>
            </w:r>
          </w:p>
        </w:tc>
        <w:tc>
          <w:tcPr>
            <w:tcW w:w="2738" w:type="dxa"/>
          </w:tcPr>
          <w:p w:rsidR="00083B28" w:rsidRDefault="00083B28" w:rsidP="00670778">
            <w:pPr>
              <w:pStyle w:val="Bodytext20"/>
              <w:shd w:val="clear" w:color="auto" w:fill="auto"/>
              <w:spacing w:line="240" w:lineRule="auto"/>
              <w:ind w:firstLine="0"/>
              <w:jc w:val="left"/>
            </w:pPr>
            <w:r w:rsidRPr="00BD0203">
              <w:t>Вид ФІ</w:t>
            </w:r>
          </w:p>
        </w:tc>
        <w:tc>
          <w:tcPr>
            <w:tcW w:w="5812" w:type="dxa"/>
          </w:tcPr>
          <w:p w:rsidR="00083B28" w:rsidRDefault="00083B28" w:rsidP="00670778">
            <w:pPr>
              <w:pStyle w:val="Bodytext20"/>
              <w:shd w:val="clear" w:color="auto" w:fill="auto"/>
              <w:spacing w:line="240" w:lineRule="auto"/>
              <w:ind w:firstLine="0"/>
            </w:pPr>
          </w:p>
        </w:tc>
      </w:tr>
      <w:tr w:rsidR="00083B28" w:rsidTr="00670778">
        <w:tc>
          <w:tcPr>
            <w:tcW w:w="1089" w:type="dxa"/>
          </w:tcPr>
          <w:p w:rsidR="00083B28" w:rsidRDefault="00083B28" w:rsidP="00670778">
            <w:pPr>
              <w:pStyle w:val="Bodytext20"/>
              <w:shd w:val="clear" w:color="auto" w:fill="auto"/>
              <w:spacing w:line="240" w:lineRule="auto"/>
              <w:ind w:firstLine="0"/>
              <w:jc w:val="center"/>
            </w:pPr>
            <w:r>
              <w:t>1.3.</w:t>
            </w:r>
          </w:p>
        </w:tc>
        <w:tc>
          <w:tcPr>
            <w:tcW w:w="2738" w:type="dxa"/>
          </w:tcPr>
          <w:p w:rsidR="00083B28" w:rsidRDefault="00083B28" w:rsidP="00670778">
            <w:pPr>
              <w:pStyle w:val="Bodytext20"/>
              <w:shd w:val="clear" w:color="auto" w:fill="auto"/>
              <w:spacing w:line="240" w:lineRule="auto"/>
              <w:ind w:firstLine="0"/>
              <w:jc w:val="left"/>
            </w:pPr>
            <w:r>
              <w:t>Серія ФІ</w:t>
            </w:r>
          </w:p>
        </w:tc>
        <w:tc>
          <w:tcPr>
            <w:tcW w:w="5812" w:type="dxa"/>
          </w:tcPr>
          <w:p w:rsidR="00083B28" w:rsidRDefault="00083B28" w:rsidP="00670778">
            <w:pPr>
              <w:pStyle w:val="Bodytext20"/>
              <w:shd w:val="clear" w:color="auto" w:fill="auto"/>
              <w:spacing w:line="240" w:lineRule="auto"/>
              <w:ind w:firstLine="0"/>
            </w:pPr>
          </w:p>
        </w:tc>
      </w:tr>
      <w:tr w:rsidR="00083B28" w:rsidTr="00670778">
        <w:tc>
          <w:tcPr>
            <w:tcW w:w="1089" w:type="dxa"/>
          </w:tcPr>
          <w:p w:rsidR="00083B28" w:rsidRDefault="00083B28" w:rsidP="00670778">
            <w:pPr>
              <w:pStyle w:val="Bodytext20"/>
              <w:shd w:val="clear" w:color="auto" w:fill="auto"/>
              <w:spacing w:line="240" w:lineRule="auto"/>
              <w:ind w:firstLine="0"/>
              <w:jc w:val="center"/>
            </w:pPr>
            <w:r>
              <w:t>1.4.</w:t>
            </w:r>
          </w:p>
        </w:tc>
        <w:tc>
          <w:tcPr>
            <w:tcW w:w="2738" w:type="dxa"/>
          </w:tcPr>
          <w:p w:rsidR="00083B28" w:rsidRDefault="00083B28" w:rsidP="00670778">
            <w:pPr>
              <w:pStyle w:val="Bodytext20"/>
              <w:shd w:val="clear" w:color="auto" w:fill="auto"/>
              <w:spacing w:line="240" w:lineRule="auto"/>
              <w:ind w:firstLine="0"/>
              <w:jc w:val="left"/>
            </w:pPr>
            <w:r>
              <w:t>Емітент ФІ</w:t>
            </w:r>
          </w:p>
        </w:tc>
        <w:tc>
          <w:tcPr>
            <w:tcW w:w="5812" w:type="dxa"/>
          </w:tcPr>
          <w:p w:rsidR="00083B28" w:rsidRDefault="00083B28" w:rsidP="00670778">
            <w:pPr>
              <w:pStyle w:val="Bodytext20"/>
              <w:shd w:val="clear" w:color="auto" w:fill="auto"/>
              <w:spacing w:line="240" w:lineRule="auto"/>
              <w:ind w:firstLine="0"/>
            </w:pPr>
          </w:p>
        </w:tc>
      </w:tr>
      <w:tr w:rsidR="00083B28" w:rsidTr="00670778">
        <w:tc>
          <w:tcPr>
            <w:tcW w:w="1089" w:type="dxa"/>
          </w:tcPr>
          <w:p w:rsidR="00083B28" w:rsidRDefault="00083B28" w:rsidP="00670778">
            <w:pPr>
              <w:pStyle w:val="Bodytext20"/>
              <w:shd w:val="clear" w:color="auto" w:fill="auto"/>
              <w:spacing w:line="240" w:lineRule="auto"/>
              <w:ind w:firstLine="0"/>
              <w:jc w:val="center"/>
            </w:pPr>
            <w:r>
              <w:t>1.5.</w:t>
            </w:r>
          </w:p>
        </w:tc>
        <w:tc>
          <w:tcPr>
            <w:tcW w:w="2738" w:type="dxa"/>
          </w:tcPr>
          <w:p w:rsidR="00083B28" w:rsidRPr="00F5562D" w:rsidRDefault="00083B28" w:rsidP="00670778">
            <w:pPr>
              <w:pStyle w:val="Bodytext20"/>
              <w:shd w:val="clear" w:color="auto" w:fill="auto"/>
              <w:spacing w:line="240" w:lineRule="auto"/>
              <w:ind w:firstLine="0"/>
              <w:jc w:val="left"/>
              <w:rPr>
                <w:lang w:val="ru-RU"/>
              </w:rPr>
            </w:pPr>
            <w:r>
              <w:t>Міжнародний ідентифікаційний номер ФІ (код I</w:t>
            </w:r>
            <w:r>
              <w:rPr>
                <w:lang w:val="en-US"/>
              </w:rPr>
              <w:t>SIN</w:t>
            </w:r>
            <w:r w:rsidRPr="00F5562D">
              <w:rPr>
                <w:lang w:val="ru-RU"/>
              </w:rPr>
              <w:t>)</w:t>
            </w:r>
          </w:p>
        </w:tc>
        <w:tc>
          <w:tcPr>
            <w:tcW w:w="5812" w:type="dxa"/>
          </w:tcPr>
          <w:p w:rsidR="00083B28" w:rsidRDefault="00083B28" w:rsidP="00670778">
            <w:pPr>
              <w:pStyle w:val="Bodytext20"/>
              <w:shd w:val="clear" w:color="auto" w:fill="auto"/>
              <w:spacing w:line="240" w:lineRule="auto"/>
              <w:ind w:firstLine="0"/>
            </w:pPr>
          </w:p>
        </w:tc>
      </w:tr>
      <w:tr w:rsidR="00083B28" w:rsidTr="00670778">
        <w:tc>
          <w:tcPr>
            <w:tcW w:w="1089" w:type="dxa"/>
          </w:tcPr>
          <w:p w:rsidR="00083B28" w:rsidRDefault="00083B28" w:rsidP="00670778">
            <w:pPr>
              <w:pStyle w:val="Bodytext20"/>
              <w:shd w:val="clear" w:color="auto" w:fill="auto"/>
              <w:spacing w:line="240" w:lineRule="auto"/>
              <w:ind w:firstLine="0"/>
              <w:jc w:val="center"/>
            </w:pPr>
            <w:r>
              <w:t>1.6.</w:t>
            </w:r>
          </w:p>
        </w:tc>
        <w:tc>
          <w:tcPr>
            <w:tcW w:w="2738" w:type="dxa"/>
          </w:tcPr>
          <w:p w:rsidR="00083B28" w:rsidRPr="00F5562D" w:rsidRDefault="00083B28" w:rsidP="00670778">
            <w:pPr>
              <w:pStyle w:val="Bodytext20"/>
              <w:shd w:val="clear" w:color="auto" w:fill="auto"/>
              <w:spacing w:line="240" w:lineRule="auto"/>
              <w:ind w:firstLine="0"/>
              <w:jc w:val="left"/>
            </w:pPr>
            <w:r>
              <w:t>Номінальна вартість одного ФІ</w:t>
            </w:r>
          </w:p>
        </w:tc>
        <w:tc>
          <w:tcPr>
            <w:tcW w:w="5812" w:type="dxa"/>
          </w:tcPr>
          <w:p w:rsidR="00083B28" w:rsidRDefault="00083B28" w:rsidP="00670778">
            <w:pPr>
              <w:pStyle w:val="Bodytext20"/>
              <w:shd w:val="clear" w:color="auto" w:fill="auto"/>
              <w:spacing w:line="240" w:lineRule="auto"/>
              <w:ind w:firstLine="0"/>
            </w:pPr>
          </w:p>
        </w:tc>
      </w:tr>
      <w:tr w:rsidR="00083B28" w:rsidTr="00670778">
        <w:tc>
          <w:tcPr>
            <w:tcW w:w="1089" w:type="dxa"/>
          </w:tcPr>
          <w:p w:rsidR="00083B28" w:rsidRDefault="00083B28" w:rsidP="00670778">
            <w:pPr>
              <w:pStyle w:val="Bodytext20"/>
              <w:shd w:val="clear" w:color="auto" w:fill="auto"/>
              <w:spacing w:line="240" w:lineRule="auto"/>
              <w:ind w:firstLine="0"/>
              <w:jc w:val="center"/>
            </w:pPr>
            <w:r>
              <w:t>1.7.</w:t>
            </w:r>
          </w:p>
        </w:tc>
        <w:tc>
          <w:tcPr>
            <w:tcW w:w="2738" w:type="dxa"/>
          </w:tcPr>
          <w:p w:rsidR="00083B28" w:rsidRDefault="00083B28" w:rsidP="00670778">
            <w:pPr>
              <w:pStyle w:val="Bodytext20"/>
              <w:shd w:val="clear" w:color="auto" w:fill="auto"/>
              <w:spacing w:line="240" w:lineRule="auto"/>
              <w:ind w:firstLine="0"/>
              <w:jc w:val="left"/>
            </w:pPr>
            <w:r>
              <w:t>Форма існування</w:t>
            </w:r>
          </w:p>
        </w:tc>
        <w:tc>
          <w:tcPr>
            <w:tcW w:w="5812" w:type="dxa"/>
          </w:tcPr>
          <w:p w:rsidR="00083B28" w:rsidRDefault="00083B28" w:rsidP="00670778">
            <w:pPr>
              <w:pStyle w:val="Bodytext20"/>
              <w:shd w:val="clear" w:color="auto" w:fill="auto"/>
              <w:spacing w:line="240" w:lineRule="auto"/>
              <w:ind w:firstLine="0"/>
            </w:pPr>
          </w:p>
        </w:tc>
      </w:tr>
      <w:tr w:rsidR="00083B28" w:rsidTr="00670778">
        <w:tc>
          <w:tcPr>
            <w:tcW w:w="1089" w:type="dxa"/>
          </w:tcPr>
          <w:p w:rsidR="00083B28" w:rsidRDefault="00083B28" w:rsidP="00670778">
            <w:pPr>
              <w:pStyle w:val="Bodytext20"/>
              <w:shd w:val="clear" w:color="auto" w:fill="auto"/>
              <w:spacing w:line="240" w:lineRule="auto"/>
              <w:ind w:firstLine="0"/>
              <w:jc w:val="center"/>
            </w:pPr>
            <w:r>
              <w:t>1.8.</w:t>
            </w:r>
          </w:p>
        </w:tc>
        <w:tc>
          <w:tcPr>
            <w:tcW w:w="2738" w:type="dxa"/>
          </w:tcPr>
          <w:p w:rsidR="00083B28" w:rsidRDefault="00083B28" w:rsidP="00670778">
            <w:pPr>
              <w:pStyle w:val="Bodytext20"/>
              <w:shd w:val="clear" w:color="auto" w:fill="auto"/>
              <w:spacing w:line="240" w:lineRule="auto"/>
              <w:ind w:firstLine="0"/>
              <w:jc w:val="left"/>
            </w:pPr>
            <w:r>
              <w:t>Форма випуску</w:t>
            </w:r>
          </w:p>
        </w:tc>
        <w:tc>
          <w:tcPr>
            <w:tcW w:w="5812" w:type="dxa"/>
          </w:tcPr>
          <w:p w:rsidR="00083B28" w:rsidRDefault="00083B28" w:rsidP="00670778">
            <w:pPr>
              <w:pStyle w:val="Bodytext20"/>
              <w:shd w:val="clear" w:color="auto" w:fill="auto"/>
              <w:spacing w:line="240" w:lineRule="auto"/>
              <w:ind w:firstLine="0"/>
            </w:pPr>
          </w:p>
        </w:tc>
      </w:tr>
      <w:tr w:rsidR="00083B28" w:rsidTr="00670778">
        <w:tc>
          <w:tcPr>
            <w:tcW w:w="1089" w:type="dxa"/>
          </w:tcPr>
          <w:p w:rsidR="00083B28" w:rsidRDefault="00083B28" w:rsidP="00670778">
            <w:pPr>
              <w:pStyle w:val="Bodytext20"/>
              <w:shd w:val="clear" w:color="auto" w:fill="auto"/>
              <w:spacing w:line="240" w:lineRule="auto"/>
              <w:ind w:firstLine="0"/>
              <w:jc w:val="center"/>
            </w:pPr>
            <w:r>
              <w:t>1.9.</w:t>
            </w:r>
          </w:p>
        </w:tc>
        <w:tc>
          <w:tcPr>
            <w:tcW w:w="2738" w:type="dxa"/>
          </w:tcPr>
          <w:p w:rsidR="00083B28" w:rsidRDefault="00083B28" w:rsidP="00670778">
            <w:pPr>
              <w:pStyle w:val="Bodytext20"/>
              <w:shd w:val="clear" w:color="auto" w:fill="auto"/>
              <w:spacing w:line="240" w:lineRule="auto"/>
              <w:ind w:firstLine="0"/>
              <w:jc w:val="left"/>
            </w:pPr>
            <w:r>
              <w:t>Вартість одного ФІ</w:t>
            </w:r>
          </w:p>
        </w:tc>
        <w:tc>
          <w:tcPr>
            <w:tcW w:w="5812" w:type="dxa"/>
          </w:tcPr>
          <w:p w:rsidR="00083B28" w:rsidRDefault="00083B28" w:rsidP="00670778">
            <w:pPr>
              <w:pStyle w:val="Bodytext20"/>
              <w:shd w:val="clear" w:color="auto" w:fill="auto"/>
              <w:spacing w:line="240" w:lineRule="auto"/>
              <w:ind w:firstLine="0"/>
            </w:pPr>
          </w:p>
        </w:tc>
      </w:tr>
      <w:tr w:rsidR="00083B28" w:rsidTr="00670778">
        <w:tc>
          <w:tcPr>
            <w:tcW w:w="1089" w:type="dxa"/>
          </w:tcPr>
          <w:p w:rsidR="00083B28" w:rsidRDefault="00083B28" w:rsidP="00670778">
            <w:pPr>
              <w:pStyle w:val="Bodytext20"/>
              <w:shd w:val="clear" w:color="auto" w:fill="auto"/>
              <w:spacing w:line="240" w:lineRule="auto"/>
              <w:ind w:firstLine="0"/>
              <w:jc w:val="center"/>
            </w:pPr>
            <w:r>
              <w:t>1.10.</w:t>
            </w:r>
          </w:p>
        </w:tc>
        <w:tc>
          <w:tcPr>
            <w:tcW w:w="2738" w:type="dxa"/>
          </w:tcPr>
          <w:p w:rsidR="00083B28" w:rsidRDefault="00FB3F87" w:rsidP="00670778">
            <w:pPr>
              <w:pStyle w:val="Bodytext20"/>
              <w:shd w:val="clear" w:color="auto" w:fill="auto"/>
              <w:spacing w:line="240" w:lineRule="auto"/>
              <w:ind w:firstLine="0"/>
              <w:jc w:val="left"/>
            </w:pPr>
            <w:r>
              <w:t>Загальна кількість ФІ</w:t>
            </w:r>
          </w:p>
        </w:tc>
        <w:tc>
          <w:tcPr>
            <w:tcW w:w="5812" w:type="dxa"/>
          </w:tcPr>
          <w:p w:rsidR="00083B28" w:rsidRDefault="00083B28" w:rsidP="00670778">
            <w:pPr>
              <w:pStyle w:val="Bodytext20"/>
              <w:shd w:val="clear" w:color="auto" w:fill="auto"/>
              <w:spacing w:line="240" w:lineRule="auto"/>
              <w:ind w:firstLine="0"/>
            </w:pPr>
          </w:p>
        </w:tc>
      </w:tr>
      <w:tr w:rsidR="00083B28" w:rsidTr="00670778">
        <w:tc>
          <w:tcPr>
            <w:tcW w:w="1089" w:type="dxa"/>
          </w:tcPr>
          <w:p w:rsidR="00083B28" w:rsidRDefault="00083B28" w:rsidP="00670778">
            <w:pPr>
              <w:pStyle w:val="Bodytext20"/>
              <w:shd w:val="clear" w:color="auto" w:fill="auto"/>
              <w:spacing w:line="240" w:lineRule="auto"/>
              <w:ind w:firstLine="0"/>
              <w:jc w:val="center"/>
            </w:pPr>
            <w:r>
              <w:t>1.11.</w:t>
            </w:r>
          </w:p>
        </w:tc>
        <w:tc>
          <w:tcPr>
            <w:tcW w:w="2738" w:type="dxa"/>
          </w:tcPr>
          <w:p w:rsidR="00083B28" w:rsidRDefault="00083B28" w:rsidP="00670778">
            <w:pPr>
              <w:pStyle w:val="Bodytext20"/>
              <w:shd w:val="clear" w:color="auto" w:fill="auto"/>
              <w:spacing w:line="240" w:lineRule="auto"/>
              <w:ind w:firstLine="0"/>
              <w:jc w:val="left"/>
            </w:pPr>
            <w:r>
              <w:t>Загальна вартість ФІ</w:t>
            </w:r>
          </w:p>
        </w:tc>
        <w:tc>
          <w:tcPr>
            <w:tcW w:w="5812" w:type="dxa"/>
          </w:tcPr>
          <w:p w:rsidR="00083B28" w:rsidRDefault="00083B28" w:rsidP="00670778">
            <w:pPr>
              <w:pStyle w:val="Bodytext20"/>
              <w:shd w:val="clear" w:color="auto" w:fill="auto"/>
              <w:spacing w:line="240" w:lineRule="auto"/>
              <w:ind w:firstLine="0"/>
            </w:pPr>
          </w:p>
        </w:tc>
      </w:tr>
      <w:tr w:rsidR="00083B28" w:rsidTr="00670778">
        <w:tc>
          <w:tcPr>
            <w:tcW w:w="1089" w:type="dxa"/>
          </w:tcPr>
          <w:p w:rsidR="00083B28" w:rsidRDefault="00083B28" w:rsidP="00670778">
            <w:pPr>
              <w:pStyle w:val="Bodytext20"/>
              <w:shd w:val="clear" w:color="auto" w:fill="auto"/>
              <w:spacing w:line="240" w:lineRule="auto"/>
              <w:ind w:firstLine="0"/>
              <w:jc w:val="center"/>
            </w:pPr>
            <w:r>
              <w:t>1.12</w:t>
            </w:r>
          </w:p>
        </w:tc>
        <w:tc>
          <w:tcPr>
            <w:tcW w:w="2738" w:type="dxa"/>
          </w:tcPr>
          <w:p w:rsidR="00083B28" w:rsidRDefault="00083B28" w:rsidP="00670778">
            <w:pPr>
              <w:pStyle w:val="Bodytext20"/>
              <w:shd w:val="clear" w:color="auto" w:fill="auto"/>
              <w:spacing w:line="240" w:lineRule="auto"/>
              <w:ind w:firstLine="0"/>
              <w:jc w:val="left"/>
            </w:pPr>
            <w:r>
              <w:t>Дата оплати за ФІ</w:t>
            </w:r>
          </w:p>
        </w:tc>
        <w:tc>
          <w:tcPr>
            <w:tcW w:w="5812" w:type="dxa"/>
          </w:tcPr>
          <w:p w:rsidR="00083B28" w:rsidRDefault="00083B28" w:rsidP="00670778">
            <w:pPr>
              <w:pStyle w:val="Bodytext20"/>
              <w:shd w:val="clear" w:color="auto" w:fill="auto"/>
              <w:spacing w:line="240" w:lineRule="auto"/>
              <w:ind w:firstLine="0"/>
            </w:pPr>
          </w:p>
        </w:tc>
      </w:tr>
      <w:tr w:rsidR="00083B28" w:rsidTr="00670778">
        <w:tc>
          <w:tcPr>
            <w:tcW w:w="1089" w:type="dxa"/>
          </w:tcPr>
          <w:p w:rsidR="00083B28" w:rsidRDefault="00083B28" w:rsidP="00670778">
            <w:pPr>
              <w:pStyle w:val="Bodytext20"/>
              <w:shd w:val="clear" w:color="auto" w:fill="auto"/>
              <w:spacing w:line="240" w:lineRule="auto"/>
              <w:ind w:firstLine="0"/>
              <w:jc w:val="center"/>
            </w:pPr>
            <w:r>
              <w:t>1.13.</w:t>
            </w:r>
          </w:p>
        </w:tc>
        <w:tc>
          <w:tcPr>
            <w:tcW w:w="2738" w:type="dxa"/>
          </w:tcPr>
          <w:p w:rsidR="00083B28" w:rsidRDefault="00083B28" w:rsidP="00670778">
            <w:pPr>
              <w:pStyle w:val="Bodytext20"/>
              <w:shd w:val="clear" w:color="auto" w:fill="auto"/>
              <w:spacing w:line="240" w:lineRule="auto"/>
              <w:ind w:firstLine="0"/>
              <w:jc w:val="left"/>
            </w:pPr>
            <w:r>
              <w:t>Валюта операції</w:t>
            </w:r>
          </w:p>
        </w:tc>
        <w:tc>
          <w:tcPr>
            <w:tcW w:w="5812" w:type="dxa"/>
          </w:tcPr>
          <w:p w:rsidR="00083B28" w:rsidRDefault="00083B28" w:rsidP="00670778">
            <w:pPr>
              <w:pStyle w:val="Bodytext20"/>
              <w:shd w:val="clear" w:color="auto" w:fill="auto"/>
              <w:spacing w:line="240" w:lineRule="auto"/>
              <w:ind w:firstLine="0"/>
            </w:pPr>
          </w:p>
        </w:tc>
      </w:tr>
      <w:tr w:rsidR="00083B28" w:rsidTr="00670778">
        <w:tc>
          <w:tcPr>
            <w:tcW w:w="1089" w:type="dxa"/>
          </w:tcPr>
          <w:p w:rsidR="00083B28" w:rsidRDefault="00083B28" w:rsidP="00670778">
            <w:pPr>
              <w:pStyle w:val="Bodytext20"/>
              <w:shd w:val="clear" w:color="auto" w:fill="auto"/>
              <w:spacing w:line="240" w:lineRule="auto"/>
              <w:ind w:firstLine="0"/>
              <w:jc w:val="center"/>
            </w:pPr>
            <w:r>
              <w:t>1.14.</w:t>
            </w:r>
          </w:p>
        </w:tc>
        <w:tc>
          <w:tcPr>
            <w:tcW w:w="2738" w:type="dxa"/>
          </w:tcPr>
          <w:p w:rsidR="00083B28" w:rsidRDefault="00083B28" w:rsidP="00670778">
            <w:pPr>
              <w:pStyle w:val="Bodytext20"/>
              <w:shd w:val="clear" w:color="auto" w:fill="auto"/>
              <w:spacing w:line="240" w:lineRule="auto"/>
              <w:ind w:firstLine="0"/>
              <w:jc w:val="left"/>
            </w:pPr>
            <w:r>
              <w:t>Курс (якщо операція включає конвертацію валюти)</w:t>
            </w:r>
          </w:p>
        </w:tc>
        <w:tc>
          <w:tcPr>
            <w:tcW w:w="5812" w:type="dxa"/>
          </w:tcPr>
          <w:p w:rsidR="00083B28" w:rsidRDefault="00083B28" w:rsidP="00670778">
            <w:pPr>
              <w:pStyle w:val="Bodytext20"/>
              <w:shd w:val="clear" w:color="auto" w:fill="auto"/>
              <w:spacing w:line="240" w:lineRule="auto"/>
              <w:ind w:firstLine="0"/>
            </w:pPr>
          </w:p>
        </w:tc>
      </w:tr>
      <w:tr w:rsidR="00083B28" w:rsidTr="00670778">
        <w:tc>
          <w:tcPr>
            <w:tcW w:w="1089" w:type="dxa"/>
          </w:tcPr>
          <w:p w:rsidR="00083B28" w:rsidRDefault="00083B28" w:rsidP="00670778">
            <w:pPr>
              <w:pStyle w:val="Bodytext20"/>
              <w:shd w:val="clear" w:color="auto" w:fill="auto"/>
              <w:spacing w:line="240" w:lineRule="auto"/>
              <w:ind w:firstLine="0"/>
              <w:jc w:val="center"/>
            </w:pPr>
            <w:r>
              <w:t>1.15.</w:t>
            </w:r>
          </w:p>
        </w:tc>
        <w:tc>
          <w:tcPr>
            <w:tcW w:w="2738" w:type="dxa"/>
          </w:tcPr>
          <w:p w:rsidR="00083B28" w:rsidRDefault="00083B28" w:rsidP="00670778">
            <w:pPr>
              <w:pStyle w:val="Bodytext20"/>
              <w:shd w:val="clear" w:color="auto" w:fill="auto"/>
              <w:spacing w:line="240" w:lineRule="auto"/>
              <w:ind w:firstLine="0"/>
              <w:jc w:val="left"/>
            </w:pPr>
            <w:r>
              <w:t>Дата поставки ФІ</w:t>
            </w:r>
          </w:p>
        </w:tc>
        <w:tc>
          <w:tcPr>
            <w:tcW w:w="5812" w:type="dxa"/>
          </w:tcPr>
          <w:p w:rsidR="00083B28" w:rsidRDefault="00083B28" w:rsidP="00670778">
            <w:pPr>
              <w:pStyle w:val="Bodytext20"/>
              <w:shd w:val="clear" w:color="auto" w:fill="auto"/>
              <w:spacing w:line="240" w:lineRule="auto"/>
              <w:ind w:firstLine="0"/>
            </w:pPr>
          </w:p>
        </w:tc>
      </w:tr>
      <w:tr w:rsidR="00083B28" w:rsidTr="00670778">
        <w:tc>
          <w:tcPr>
            <w:tcW w:w="1089" w:type="dxa"/>
          </w:tcPr>
          <w:p w:rsidR="00083B28" w:rsidRDefault="00083B28" w:rsidP="00670778">
            <w:pPr>
              <w:pStyle w:val="Bodytext20"/>
              <w:shd w:val="clear" w:color="auto" w:fill="auto"/>
              <w:spacing w:line="240" w:lineRule="auto"/>
              <w:ind w:firstLine="0"/>
              <w:jc w:val="center"/>
            </w:pPr>
            <w:r>
              <w:t>1.16.</w:t>
            </w:r>
          </w:p>
        </w:tc>
        <w:tc>
          <w:tcPr>
            <w:tcW w:w="2738" w:type="dxa"/>
          </w:tcPr>
          <w:p w:rsidR="00083B28" w:rsidRDefault="00083B28" w:rsidP="00670778">
            <w:pPr>
              <w:pStyle w:val="Bodytext20"/>
              <w:shd w:val="clear" w:color="auto" w:fill="auto"/>
              <w:spacing w:line="240" w:lineRule="auto"/>
              <w:ind w:firstLine="0"/>
              <w:jc w:val="left"/>
            </w:pPr>
            <w:r>
              <w:t>Принцип розрахунків</w:t>
            </w:r>
          </w:p>
        </w:tc>
        <w:tc>
          <w:tcPr>
            <w:tcW w:w="5812" w:type="dxa"/>
          </w:tcPr>
          <w:p w:rsidR="00083B28" w:rsidRDefault="00083B28" w:rsidP="00670778">
            <w:pPr>
              <w:pStyle w:val="Bodytext20"/>
              <w:ind w:firstLine="0"/>
            </w:pPr>
            <w:r>
              <w:t>без дотримання принципу «поставка проти оплати»/</w:t>
            </w:r>
          </w:p>
          <w:p w:rsidR="00083B28" w:rsidRDefault="00083B28" w:rsidP="00670778">
            <w:pPr>
              <w:pStyle w:val="Bodytext20"/>
              <w:shd w:val="clear" w:color="auto" w:fill="auto"/>
              <w:spacing w:line="240" w:lineRule="auto"/>
              <w:ind w:firstLine="0"/>
            </w:pPr>
            <w:r>
              <w:t>із дотримання принципу «поставка проти оплати»</w:t>
            </w:r>
            <w:r w:rsidR="001125CF">
              <w:rPr>
                <w:rStyle w:val="af0"/>
              </w:rPr>
              <w:footnoteReference w:id="12"/>
            </w:r>
          </w:p>
        </w:tc>
      </w:tr>
      <w:tr w:rsidR="00083B28" w:rsidTr="00670778">
        <w:tc>
          <w:tcPr>
            <w:tcW w:w="1089" w:type="dxa"/>
          </w:tcPr>
          <w:p w:rsidR="00083B28" w:rsidRDefault="00083B28" w:rsidP="00670778">
            <w:pPr>
              <w:pStyle w:val="Bodytext20"/>
              <w:shd w:val="clear" w:color="auto" w:fill="auto"/>
              <w:spacing w:line="240" w:lineRule="auto"/>
              <w:ind w:firstLine="0"/>
              <w:jc w:val="center"/>
            </w:pPr>
            <w:r>
              <w:t>1.17.</w:t>
            </w:r>
          </w:p>
        </w:tc>
        <w:tc>
          <w:tcPr>
            <w:tcW w:w="2738" w:type="dxa"/>
          </w:tcPr>
          <w:p w:rsidR="00083B28" w:rsidRDefault="00083B28" w:rsidP="00670778">
            <w:pPr>
              <w:pStyle w:val="Bodytext20"/>
              <w:shd w:val="clear" w:color="auto" w:fill="auto"/>
              <w:spacing w:line="240" w:lineRule="auto"/>
              <w:ind w:firstLine="0"/>
              <w:jc w:val="left"/>
            </w:pPr>
            <w:r>
              <w:t>Черговість поставки активів</w:t>
            </w:r>
          </w:p>
        </w:tc>
        <w:tc>
          <w:tcPr>
            <w:tcW w:w="5812" w:type="dxa"/>
          </w:tcPr>
          <w:p w:rsidR="00083B28" w:rsidRDefault="00083B28" w:rsidP="00670778">
            <w:pPr>
              <w:pStyle w:val="Bodytext20"/>
              <w:shd w:val="clear" w:color="auto" w:fill="auto"/>
              <w:spacing w:line="240" w:lineRule="auto"/>
              <w:ind w:firstLine="0"/>
            </w:pPr>
            <w:r w:rsidRPr="00CE7FDE">
              <w:t>Передплата з боку Покупця/</w:t>
            </w:r>
          </w:p>
          <w:p w:rsidR="00083B28" w:rsidRDefault="00083B28" w:rsidP="00670778">
            <w:pPr>
              <w:pStyle w:val="Bodytext20"/>
              <w:shd w:val="clear" w:color="auto" w:fill="auto"/>
              <w:spacing w:line="240" w:lineRule="auto"/>
              <w:ind w:firstLine="0"/>
            </w:pPr>
            <w:proofErr w:type="spellStart"/>
            <w:r w:rsidRPr="00CE7FDE">
              <w:t>Передпоставка</w:t>
            </w:r>
            <w:proofErr w:type="spellEnd"/>
            <w:r w:rsidRPr="00CE7FDE">
              <w:t xml:space="preserve"> з боку Продавця</w:t>
            </w:r>
            <w:r w:rsidR="001125CF">
              <w:rPr>
                <w:rStyle w:val="af0"/>
              </w:rPr>
              <w:footnoteReference w:id="13"/>
            </w:r>
          </w:p>
        </w:tc>
      </w:tr>
      <w:tr w:rsidR="00083B28" w:rsidTr="00670778">
        <w:tc>
          <w:tcPr>
            <w:tcW w:w="1089" w:type="dxa"/>
          </w:tcPr>
          <w:p w:rsidR="00083B28" w:rsidRDefault="00083B28" w:rsidP="00670778">
            <w:pPr>
              <w:pStyle w:val="Bodytext20"/>
              <w:shd w:val="clear" w:color="auto" w:fill="auto"/>
              <w:spacing w:line="240" w:lineRule="auto"/>
              <w:ind w:firstLine="0"/>
              <w:jc w:val="center"/>
            </w:pPr>
            <w:r>
              <w:t>1.18.</w:t>
            </w:r>
          </w:p>
        </w:tc>
        <w:tc>
          <w:tcPr>
            <w:tcW w:w="2738" w:type="dxa"/>
          </w:tcPr>
          <w:p w:rsidR="00083B28" w:rsidRDefault="00083B28" w:rsidP="00670778">
            <w:pPr>
              <w:pStyle w:val="Bodytext20"/>
              <w:shd w:val="clear" w:color="auto" w:fill="auto"/>
              <w:spacing w:line="240" w:lineRule="auto"/>
              <w:ind w:firstLine="0"/>
              <w:jc w:val="left"/>
            </w:pPr>
            <w:r>
              <w:t>Реквізити для зарахування грошових коштів від продажу ФІ</w:t>
            </w:r>
          </w:p>
        </w:tc>
        <w:tc>
          <w:tcPr>
            <w:tcW w:w="5812" w:type="dxa"/>
          </w:tcPr>
          <w:p w:rsidR="00083B28" w:rsidRDefault="00083B28" w:rsidP="00670778">
            <w:pPr>
              <w:pStyle w:val="Bodytext20"/>
              <w:shd w:val="clear" w:color="auto" w:fill="auto"/>
              <w:spacing w:line="240" w:lineRule="auto"/>
              <w:ind w:firstLine="0"/>
            </w:pPr>
          </w:p>
        </w:tc>
      </w:tr>
      <w:tr w:rsidR="00083B28" w:rsidTr="00670778">
        <w:tc>
          <w:tcPr>
            <w:tcW w:w="1089" w:type="dxa"/>
          </w:tcPr>
          <w:p w:rsidR="00083B28" w:rsidRDefault="00083B28" w:rsidP="00670778">
            <w:pPr>
              <w:pStyle w:val="Bodytext20"/>
              <w:shd w:val="clear" w:color="auto" w:fill="auto"/>
              <w:spacing w:line="240" w:lineRule="auto"/>
              <w:ind w:firstLine="0"/>
              <w:jc w:val="center"/>
            </w:pPr>
            <w:r>
              <w:t>1.19.</w:t>
            </w:r>
          </w:p>
        </w:tc>
        <w:tc>
          <w:tcPr>
            <w:tcW w:w="2738" w:type="dxa"/>
          </w:tcPr>
          <w:p w:rsidR="00083B28" w:rsidRDefault="00083B28" w:rsidP="00670778">
            <w:pPr>
              <w:pStyle w:val="Bodytext20"/>
              <w:shd w:val="clear" w:color="auto" w:fill="auto"/>
              <w:spacing w:line="240" w:lineRule="auto"/>
              <w:ind w:firstLine="0"/>
              <w:jc w:val="left"/>
            </w:pPr>
            <w:r>
              <w:t>Реквізити для зарахування ФІ при купівлі</w:t>
            </w:r>
          </w:p>
        </w:tc>
        <w:tc>
          <w:tcPr>
            <w:tcW w:w="5812" w:type="dxa"/>
          </w:tcPr>
          <w:p w:rsidR="00083B28" w:rsidRDefault="00083B28" w:rsidP="00670778">
            <w:pPr>
              <w:pStyle w:val="Bodytext20"/>
              <w:shd w:val="clear" w:color="auto" w:fill="auto"/>
              <w:spacing w:line="240" w:lineRule="auto"/>
              <w:ind w:firstLine="0"/>
            </w:pPr>
          </w:p>
        </w:tc>
      </w:tr>
      <w:tr w:rsidR="00083B28" w:rsidTr="00670778">
        <w:tc>
          <w:tcPr>
            <w:tcW w:w="1089" w:type="dxa"/>
          </w:tcPr>
          <w:p w:rsidR="00083B28" w:rsidRDefault="00083B28" w:rsidP="00670778">
            <w:pPr>
              <w:pStyle w:val="Bodytext20"/>
              <w:shd w:val="clear" w:color="auto" w:fill="auto"/>
              <w:spacing w:line="240" w:lineRule="auto"/>
              <w:ind w:firstLine="0"/>
              <w:jc w:val="center"/>
            </w:pPr>
            <w:r>
              <w:t>1.20.</w:t>
            </w:r>
          </w:p>
        </w:tc>
        <w:tc>
          <w:tcPr>
            <w:tcW w:w="2738" w:type="dxa"/>
          </w:tcPr>
          <w:p w:rsidR="00083B28" w:rsidRDefault="00083B28" w:rsidP="00670778">
            <w:pPr>
              <w:pStyle w:val="Bodytext20"/>
              <w:shd w:val="clear" w:color="auto" w:fill="auto"/>
              <w:spacing w:line="240" w:lineRule="auto"/>
              <w:ind w:firstLine="0"/>
              <w:jc w:val="left"/>
            </w:pPr>
            <w:r w:rsidRPr="00F5562D">
              <w:t>Реквізити для зарахування грошових коштів при купівлі ФІ, у випадку грошових розрахунків без участі Повіреного/Комісіонера</w:t>
            </w:r>
            <w:r w:rsidR="001125CF">
              <w:rPr>
                <w:rStyle w:val="af0"/>
              </w:rPr>
              <w:footnoteReference w:id="14"/>
            </w:r>
          </w:p>
        </w:tc>
        <w:tc>
          <w:tcPr>
            <w:tcW w:w="5812" w:type="dxa"/>
          </w:tcPr>
          <w:p w:rsidR="00083B28" w:rsidRDefault="00083B28" w:rsidP="00670778">
            <w:pPr>
              <w:pStyle w:val="Bodytext20"/>
              <w:shd w:val="clear" w:color="auto" w:fill="auto"/>
              <w:spacing w:line="240" w:lineRule="auto"/>
              <w:ind w:firstLine="0"/>
            </w:pPr>
          </w:p>
        </w:tc>
      </w:tr>
      <w:tr w:rsidR="00083B28" w:rsidTr="00670778">
        <w:tc>
          <w:tcPr>
            <w:tcW w:w="1089" w:type="dxa"/>
          </w:tcPr>
          <w:p w:rsidR="00083B28" w:rsidRDefault="00083B28" w:rsidP="00670778">
            <w:pPr>
              <w:pStyle w:val="Bodytext20"/>
              <w:shd w:val="clear" w:color="auto" w:fill="auto"/>
              <w:spacing w:line="240" w:lineRule="auto"/>
              <w:ind w:firstLine="0"/>
              <w:jc w:val="center"/>
            </w:pPr>
            <w:r>
              <w:t>1.21.</w:t>
            </w:r>
          </w:p>
        </w:tc>
        <w:tc>
          <w:tcPr>
            <w:tcW w:w="2738" w:type="dxa"/>
          </w:tcPr>
          <w:p w:rsidR="00083B28" w:rsidRDefault="00083B28" w:rsidP="00670778">
            <w:pPr>
              <w:pStyle w:val="Bodytext20"/>
              <w:shd w:val="clear" w:color="auto" w:fill="auto"/>
              <w:spacing w:line="240" w:lineRule="auto"/>
              <w:ind w:firstLine="0"/>
              <w:jc w:val="left"/>
            </w:pPr>
            <w:r>
              <w:t>Місце виконання договору</w:t>
            </w:r>
          </w:p>
        </w:tc>
        <w:tc>
          <w:tcPr>
            <w:tcW w:w="5812" w:type="dxa"/>
          </w:tcPr>
          <w:p w:rsidR="00083B28" w:rsidRDefault="00083B28" w:rsidP="00670778">
            <w:pPr>
              <w:pStyle w:val="Bodytext20"/>
              <w:shd w:val="clear" w:color="auto" w:fill="auto"/>
              <w:spacing w:line="240" w:lineRule="auto"/>
              <w:ind w:firstLine="0"/>
            </w:pPr>
          </w:p>
        </w:tc>
      </w:tr>
    </w:tbl>
    <w:p w:rsidR="002E7ED8" w:rsidRDefault="002E7ED8">
      <w:pPr>
        <w:rPr>
          <w:sz w:val="2"/>
          <w:szCs w:val="2"/>
        </w:rPr>
      </w:pPr>
    </w:p>
    <w:p w:rsidR="00083B28" w:rsidRDefault="00083B28">
      <w:pPr>
        <w:pStyle w:val="Bodytext20"/>
        <w:shd w:val="clear" w:color="auto" w:fill="auto"/>
        <w:tabs>
          <w:tab w:val="left" w:leader="underscore" w:pos="1013"/>
        </w:tabs>
        <w:spacing w:before="108" w:after="22" w:line="232" w:lineRule="exact"/>
        <w:ind w:firstLine="0"/>
      </w:pPr>
    </w:p>
    <w:p w:rsidR="002E7ED8" w:rsidRDefault="00083B28">
      <w:pPr>
        <w:pStyle w:val="Bodytext20"/>
        <w:shd w:val="clear" w:color="auto" w:fill="auto"/>
        <w:tabs>
          <w:tab w:val="left" w:leader="underscore" w:pos="1013"/>
        </w:tabs>
        <w:spacing w:before="108" w:after="22" w:line="232" w:lineRule="exact"/>
        <w:ind w:firstLine="0"/>
      </w:pPr>
      <w:bookmarkStart w:id="18" w:name="_Hlk78978794"/>
      <w:r w:rsidRPr="00083B28">
        <w:t>2. Довіритель/Комітент сплатив Повіреному/Комісіонеру винагороду в розмірі</w:t>
      </w:r>
      <w:r w:rsidR="00C5752C">
        <w:t xml:space="preserve"> </w:t>
      </w:r>
      <w:bookmarkStart w:id="19" w:name="_Hlk78976786"/>
      <w:r w:rsidR="005F6E13" w:rsidRPr="005F6E13">
        <w:t>______________грн. (_________________гривень _____копійок)</w:t>
      </w:r>
      <w:r w:rsidR="00F15275">
        <w:t>, без ПДВ</w:t>
      </w:r>
      <w:bookmarkEnd w:id="19"/>
      <w:r w:rsidR="00F15275">
        <w:t>.</w:t>
      </w:r>
    </w:p>
    <w:p w:rsidR="002E7ED8" w:rsidRDefault="00F15275" w:rsidP="006976E8">
      <w:pPr>
        <w:pStyle w:val="Bodytext20"/>
        <w:shd w:val="clear" w:color="auto" w:fill="auto"/>
        <w:spacing w:line="379" w:lineRule="exact"/>
        <w:ind w:firstLine="0"/>
      </w:pPr>
      <w:r>
        <w:t>3. З приводу виконання умов Замовлення на укладання договору купівлі-продажу фінансових</w:t>
      </w:r>
      <w:r w:rsidR="006976E8">
        <w:t xml:space="preserve"> </w:t>
      </w:r>
      <w:r>
        <w:t xml:space="preserve">інструментів </w:t>
      </w:r>
      <w:r w:rsidR="005F6E13" w:rsidRPr="005F6E13">
        <w:t xml:space="preserve">№_____ від ________________ 202_р. </w:t>
      </w:r>
      <w:r>
        <w:t>до Публічного Генерального договору про надання інвестиційних</w:t>
      </w:r>
      <w:r w:rsidR="005F6E13">
        <w:t xml:space="preserve"> </w:t>
      </w:r>
      <w:r>
        <w:t xml:space="preserve">послуг </w:t>
      </w:r>
      <w:r w:rsidR="005F6E13" w:rsidRPr="005F6E13">
        <w:t xml:space="preserve">№ _____ від ________________ 202_р. </w:t>
      </w:r>
      <w:r>
        <w:t xml:space="preserve"> (надалі за текстом - «Генеральний договір»), що був укладений між</w:t>
      </w:r>
      <w:r w:rsidR="005F6E13">
        <w:t xml:space="preserve"> </w:t>
      </w:r>
      <w:r>
        <w:lastRenderedPageBreak/>
        <w:t>Повіреним/Комісіонером та Довірителем/Комітентом, Довіритель/Комі</w:t>
      </w:r>
      <w:r w:rsidR="0076302C">
        <w:t>тент</w:t>
      </w:r>
      <w:r>
        <w:t xml:space="preserve"> до Повіреного/Комі</w:t>
      </w:r>
      <w:r w:rsidR="0076302C">
        <w:t>сіонера</w:t>
      </w:r>
      <w:r>
        <w:t xml:space="preserve"> претензій не має.</w:t>
      </w:r>
    </w:p>
    <w:p w:rsidR="002E7ED8" w:rsidRDefault="00F15275" w:rsidP="009B45F0">
      <w:pPr>
        <w:pStyle w:val="Bodytext20"/>
        <w:numPr>
          <w:ilvl w:val="0"/>
          <w:numId w:val="14"/>
        </w:numPr>
        <w:shd w:val="clear" w:color="auto" w:fill="auto"/>
        <w:tabs>
          <w:tab w:val="left" w:pos="336"/>
        </w:tabs>
        <w:spacing w:line="379" w:lineRule="exact"/>
        <w:ind w:left="0" w:right="440" w:firstLine="0"/>
        <w:jc w:val="left"/>
      </w:pPr>
      <w:r>
        <w:t>Цей Акт складений у двох примірниках, які мають однакову юридичну силу, по одному примірнику для кожної із Сторін.</w:t>
      </w:r>
    </w:p>
    <w:bookmarkEnd w:id="18"/>
    <w:p w:rsidR="005F6E13" w:rsidRDefault="005F6E13" w:rsidP="005F6E13">
      <w:pPr>
        <w:pStyle w:val="Bodytext20"/>
        <w:shd w:val="clear" w:color="auto" w:fill="auto"/>
        <w:tabs>
          <w:tab w:val="left" w:pos="336"/>
        </w:tabs>
        <w:spacing w:line="379" w:lineRule="exact"/>
        <w:ind w:right="440" w:firstLine="0"/>
        <w:jc w:val="left"/>
      </w:pPr>
    </w:p>
    <w:p w:rsidR="002E7ED8" w:rsidRDefault="00F15275" w:rsidP="009B45F0">
      <w:pPr>
        <w:pStyle w:val="Bodytext60"/>
        <w:numPr>
          <w:ilvl w:val="0"/>
          <w:numId w:val="14"/>
        </w:numPr>
        <w:shd w:val="clear" w:color="auto" w:fill="auto"/>
        <w:tabs>
          <w:tab w:val="left" w:pos="0"/>
        </w:tabs>
        <w:spacing w:line="379" w:lineRule="exact"/>
        <w:ind w:left="0" w:firstLine="0"/>
        <w:jc w:val="center"/>
      </w:pPr>
      <w:r>
        <w:t>РЕКВІЗИТИ ЗАСВІДЧЕННЯ АКТУ ДО ЗАМОВЛЕННЯ</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2"/>
        <w:gridCol w:w="4982"/>
      </w:tblGrid>
      <w:tr w:rsidR="005F6E13" w:rsidRPr="00286363" w:rsidTr="00670778">
        <w:tc>
          <w:tcPr>
            <w:tcW w:w="4982" w:type="dxa"/>
          </w:tcPr>
          <w:p w:rsidR="005F6E13" w:rsidRPr="00D45E2F" w:rsidRDefault="005F6E13" w:rsidP="00670778">
            <w:pPr>
              <w:keepNext/>
              <w:keepLines/>
              <w:tabs>
                <w:tab w:val="left" w:pos="2718"/>
                <w:tab w:val="left" w:pos="7378"/>
              </w:tabs>
              <w:spacing w:line="379" w:lineRule="exact"/>
              <w:outlineLvl w:val="1"/>
              <w:rPr>
                <w:b/>
                <w:bCs/>
                <w:color w:val="auto"/>
                <w:sz w:val="21"/>
                <w:szCs w:val="21"/>
              </w:rPr>
            </w:pPr>
            <w:r w:rsidRPr="00D45E2F">
              <w:rPr>
                <w:b/>
                <w:bCs/>
                <w:color w:val="auto"/>
                <w:sz w:val="21"/>
                <w:szCs w:val="21"/>
              </w:rPr>
              <w:t>Повірений або Комісіонер:</w:t>
            </w:r>
          </w:p>
          <w:p w:rsidR="005F6E13" w:rsidRPr="00D45E2F" w:rsidRDefault="005F6E13" w:rsidP="00670778">
            <w:pPr>
              <w:keepNext/>
              <w:keepLines/>
              <w:tabs>
                <w:tab w:val="left" w:pos="2718"/>
                <w:tab w:val="left" w:pos="7378"/>
              </w:tabs>
              <w:spacing w:line="379" w:lineRule="exact"/>
              <w:outlineLvl w:val="1"/>
              <w:rPr>
                <w:b/>
                <w:bCs/>
                <w:color w:val="auto"/>
                <w:sz w:val="21"/>
                <w:szCs w:val="21"/>
              </w:rPr>
            </w:pPr>
            <w:r w:rsidRPr="00D45E2F">
              <w:rPr>
                <w:b/>
                <w:bCs/>
                <w:color w:val="auto"/>
                <w:sz w:val="21"/>
                <w:szCs w:val="21"/>
              </w:rPr>
              <w:t>АКБ «ІНДУСТРІАЛБАНК»</w:t>
            </w:r>
          </w:p>
          <w:p w:rsidR="005F6E13" w:rsidRPr="00D45E2F" w:rsidRDefault="005F6E13" w:rsidP="00670778">
            <w:pPr>
              <w:keepNext/>
              <w:keepLines/>
              <w:shd w:val="clear" w:color="auto" w:fill="FFFFFF"/>
              <w:tabs>
                <w:tab w:val="left" w:pos="2718"/>
                <w:tab w:val="left" w:pos="7378"/>
              </w:tabs>
              <w:outlineLvl w:val="1"/>
              <w:rPr>
                <w:color w:val="auto"/>
                <w:sz w:val="21"/>
                <w:szCs w:val="21"/>
              </w:rPr>
            </w:pPr>
          </w:p>
          <w:p w:rsidR="005F6E13" w:rsidRPr="00D45E2F" w:rsidRDefault="005F6E13" w:rsidP="00670778">
            <w:pPr>
              <w:keepNext/>
              <w:keepLines/>
              <w:shd w:val="clear" w:color="auto" w:fill="FFFFFF"/>
              <w:tabs>
                <w:tab w:val="left" w:pos="2718"/>
                <w:tab w:val="left" w:pos="7378"/>
              </w:tabs>
              <w:outlineLvl w:val="1"/>
              <w:rPr>
                <w:color w:val="auto"/>
                <w:sz w:val="21"/>
                <w:szCs w:val="21"/>
              </w:rPr>
            </w:pPr>
            <w:r w:rsidRPr="00D45E2F">
              <w:rPr>
                <w:color w:val="auto"/>
                <w:sz w:val="21"/>
                <w:szCs w:val="21"/>
              </w:rPr>
              <w:t>Код ЄДРПОУ 13857564, МФО 313849</w:t>
            </w:r>
          </w:p>
          <w:p w:rsidR="005F6E13" w:rsidRPr="00D45E2F" w:rsidRDefault="005F6E13" w:rsidP="00670778">
            <w:pPr>
              <w:keepNext/>
              <w:keepLines/>
              <w:shd w:val="clear" w:color="auto" w:fill="FFFFFF"/>
              <w:tabs>
                <w:tab w:val="left" w:pos="2718"/>
                <w:tab w:val="left" w:pos="7378"/>
              </w:tabs>
              <w:outlineLvl w:val="1"/>
              <w:rPr>
                <w:color w:val="auto"/>
                <w:sz w:val="21"/>
                <w:szCs w:val="21"/>
              </w:rPr>
            </w:pPr>
            <w:r w:rsidRPr="00D45E2F">
              <w:rPr>
                <w:color w:val="auto"/>
                <w:sz w:val="21"/>
                <w:szCs w:val="21"/>
              </w:rPr>
              <w:t>Місцезнаходження: 01133, Україна, м. Київ,</w:t>
            </w:r>
          </w:p>
          <w:p w:rsidR="005F6E13" w:rsidRPr="00D45E2F" w:rsidRDefault="005F6E13" w:rsidP="00670778">
            <w:pPr>
              <w:keepNext/>
              <w:keepLines/>
              <w:shd w:val="clear" w:color="auto" w:fill="FFFFFF"/>
              <w:tabs>
                <w:tab w:val="left" w:pos="2718"/>
                <w:tab w:val="left" w:pos="7378"/>
              </w:tabs>
              <w:outlineLvl w:val="1"/>
              <w:rPr>
                <w:color w:val="auto"/>
                <w:sz w:val="21"/>
                <w:szCs w:val="21"/>
              </w:rPr>
            </w:pPr>
            <w:r w:rsidRPr="00D45E2F">
              <w:rPr>
                <w:color w:val="auto"/>
                <w:sz w:val="21"/>
                <w:szCs w:val="21"/>
              </w:rPr>
              <w:t xml:space="preserve">вул. Генерала </w:t>
            </w:r>
            <w:proofErr w:type="spellStart"/>
            <w:r w:rsidRPr="00D45E2F">
              <w:rPr>
                <w:color w:val="auto"/>
                <w:sz w:val="21"/>
                <w:szCs w:val="21"/>
              </w:rPr>
              <w:t>Алмазова</w:t>
            </w:r>
            <w:proofErr w:type="spellEnd"/>
            <w:r w:rsidRPr="00D45E2F">
              <w:rPr>
                <w:color w:val="auto"/>
                <w:sz w:val="21"/>
                <w:szCs w:val="21"/>
              </w:rPr>
              <w:t>, б.18/7</w:t>
            </w:r>
          </w:p>
          <w:p w:rsidR="005F6E13" w:rsidRPr="00D45E2F" w:rsidRDefault="005F6E13" w:rsidP="00670778">
            <w:pPr>
              <w:keepNext/>
              <w:keepLines/>
              <w:shd w:val="clear" w:color="auto" w:fill="FFFFFF"/>
              <w:tabs>
                <w:tab w:val="left" w:pos="2718"/>
                <w:tab w:val="left" w:pos="7378"/>
              </w:tabs>
              <w:outlineLvl w:val="1"/>
              <w:rPr>
                <w:color w:val="auto"/>
                <w:sz w:val="21"/>
                <w:szCs w:val="21"/>
              </w:rPr>
            </w:pPr>
            <w:r w:rsidRPr="00D45E2F">
              <w:rPr>
                <w:color w:val="auto"/>
                <w:sz w:val="21"/>
                <w:szCs w:val="21"/>
              </w:rPr>
              <w:t>К/рахунок №UA193000010000032000107501026</w:t>
            </w:r>
          </w:p>
          <w:p w:rsidR="005F6E13" w:rsidRPr="00D45E2F" w:rsidRDefault="005F6E13" w:rsidP="00670778">
            <w:pPr>
              <w:keepNext/>
              <w:keepLines/>
              <w:shd w:val="clear" w:color="auto" w:fill="FFFFFF"/>
              <w:tabs>
                <w:tab w:val="left" w:pos="2718"/>
                <w:tab w:val="left" w:pos="7378"/>
              </w:tabs>
              <w:outlineLvl w:val="1"/>
              <w:rPr>
                <w:color w:val="auto"/>
                <w:sz w:val="21"/>
                <w:szCs w:val="21"/>
              </w:rPr>
            </w:pPr>
            <w:r w:rsidRPr="00D45E2F">
              <w:rPr>
                <w:color w:val="auto"/>
                <w:sz w:val="21"/>
                <w:szCs w:val="21"/>
              </w:rPr>
              <w:t>в Операційному департаменті НБУ, МФО 300001</w:t>
            </w:r>
          </w:p>
          <w:p w:rsidR="00B45308" w:rsidRPr="00D45E2F" w:rsidRDefault="00B45308" w:rsidP="00670778">
            <w:pPr>
              <w:keepNext/>
              <w:keepLines/>
              <w:shd w:val="clear" w:color="auto" w:fill="FFFFFF"/>
              <w:tabs>
                <w:tab w:val="left" w:pos="2718"/>
                <w:tab w:val="left" w:pos="7378"/>
              </w:tabs>
              <w:outlineLvl w:val="1"/>
              <w:rPr>
                <w:color w:val="auto"/>
                <w:sz w:val="21"/>
                <w:szCs w:val="21"/>
              </w:rPr>
            </w:pPr>
            <w:r w:rsidRPr="00D45E2F">
              <w:rPr>
                <w:color w:val="auto"/>
                <w:sz w:val="21"/>
                <w:szCs w:val="21"/>
              </w:rPr>
              <w:t>Адреса електронної пошти: _____________</w:t>
            </w:r>
          </w:p>
          <w:p w:rsidR="005F6E13" w:rsidRPr="00D45E2F" w:rsidRDefault="005F6E13" w:rsidP="00670778">
            <w:pPr>
              <w:keepNext/>
              <w:keepLines/>
              <w:shd w:val="clear" w:color="auto" w:fill="FFFFFF"/>
              <w:tabs>
                <w:tab w:val="left" w:pos="2718"/>
                <w:tab w:val="left" w:pos="7378"/>
              </w:tabs>
              <w:outlineLvl w:val="1"/>
              <w:rPr>
                <w:color w:val="auto"/>
                <w:sz w:val="21"/>
                <w:szCs w:val="21"/>
              </w:rPr>
            </w:pPr>
            <w:r w:rsidRPr="00D45E2F">
              <w:rPr>
                <w:color w:val="auto"/>
                <w:sz w:val="21"/>
                <w:szCs w:val="21"/>
              </w:rPr>
              <w:t xml:space="preserve">Тел.: +38 (044) </w:t>
            </w:r>
            <w:r w:rsidR="00D45E2F" w:rsidRPr="00D45E2F">
              <w:rPr>
                <w:color w:val="auto"/>
                <w:sz w:val="21"/>
                <w:szCs w:val="21"/>
              </w:rPr>
              <w:t>________________</w:t>
            </w:r>
          </w:p>
          <w:p w:rsidR="005F6E13" w:rsidRPr="00D45E2F" w:rsidRDefault="005F6E13" w:rsidP="00670778">
            <w:pPr>
              <w:keepNext/>
              <w:keepLines/>
              <w:shd w:val="clear" w:color="auto" w:fill="FFFFFF"/>
              <w:tabs>
                <w:tab w:val="left" w:pos="2718"/>
                <w:tab w:val="left" w:pos="7378"/>
              </w:tabs>
              <w:outlineLvl w:val="1"/>
              <w:rPr>
                <w:color w:val="auto"/>
                <w:sz w:val="21"/>
                <w:szCs w:val="21"/>
              </w:rPr>
            </w:pPr>
          </w:p>
          <w:p w:rsidR="005F6E13" w:rsidRPr="00D45E2F" w:rsidRDefault="005F6E13" w:rsidP="00670778">
            <w:pPr>
              <w:keepNext/>
              <w:keepLines/>
              <w:tabs>
                <w:tab w:val="left" w:pos="2718"/>
                <w:tab w:val="left" w:pos="7378"/>
              </w:tabs>
              <w:outlineLvl w:val="1"/>
              <w:rPr>
                <w:b/>
                <w:bCs/>
                <w:color w:val="auto"/>
                <w:sz w:val="21"/>
                <w:szCs w:val="21"/>
              </w:rPr>
            </w:pPr>
            <w:r w:rsidRPr="00D45E2F">
              <w:rPr>
                <w:b/>
                <w:bCs/>
                <w:color w:val="auto"/>
                <w:sz w:val="21"/>
                <w:szCs w:val="21"/>
              </w:rPr>
              <w:t>Від Повіреного або Комісіонера:</w:t>
            </w:r>
          </w:p>
          <w:p w:rsidR="005F6E13" w:rsidRPr="00D45E2F" w:rsidRDefault="005F6E13" w:rsidP="00670778">
            <w:pPr>
              <w:keepNext/>
              <w:keepLines/>
              <w:tabs>
                <w:tab w:val="left" w:pos="2718"/>
                <w:tab w:val="left" w:pos="7378"/>
              </w:tabs>
              <w:outlineLvl w:val="1"/>
              <w:rPr>
                <w:b/>
                <w:bCs/>
                <w:color w:val="auto"/>
                <w:sz w:val="21"/>
                <w:szCs w:val="21"/>
              </w:rPr>
            </w:pPr>
          </w:p>
          <w:p w:rsidR="005F6E13" w:rsidRPr="00D45E2F" w:rsidRDefault="005F6E13" w:rsidP="00670778">
            <w:pPr>
              <w:keepNext/>
              <w:keepLines/>
              <w:tabs>
                <w:tab w:val="left" w:pos="2718"/>
                <w:tab w:val="left" w:pos="7378"/>
              </w:tabs>
              <w:outlineLvl w:val="1"/>
              <w:rPr>
                <w:color w:val="auto"/>
                <w:sz w:val="21"/>
                <w:szCs w:val="21"/>
              </w:rPr>
            </w:pPr>
            <w:r w:rsidRPr="00D45E2F">
              <w:rPr>
                <w:color w:val="auto"/>
                <w:sz w:val="21"/>
                <w:szCs w:val="21"/>
              </w:rPr>
              <w:t>____________(__________________________)</w:t>
            </w:r>
          </w:p>
        </w:tc>
        <w:tc>
          <w:tcPr>
            <w:tcW w:w="4982" w:type="dxa"/>
          </w:tcPr>
          <w:p w:rsidR="005F6E13" w:rsidRPr="00D45E2F" w:rsidRDefault="005F6E13" w:rsidP="00670778">
            <w:pPr>
              <w:keepNext/>
              <w:keepLines/>
              <w:tabs>
                <w:tab w:val="left" w:pos="2718"/>
                <w:tab w:val="left" w:pos="7378"/>
              </w:tabs>
              <w:spacing w:line="379" w:lineRule="exact"/>
              <w:outlineLvl w:val="1"/>
              <w:rPr>
                <w:b/>
                <w:bCs/>
                <w:color w:val="auto"/>
                <w:sz w:val="21"/>
                <w:szCs w:val="21"/>
              </w:rPr>
            </w:pPr>
            <w:r w:rsidRPr="00D45E2F">
              <w:rPr>
                <w:b/>
                <w:bCs/>
                <w:color w:val="auto"/>
                <w:sz w:val="21"/>
                <w:szCs w:val="21"/>
              </w:rPr>
              <w:t>Довіритель або Комітент:</w:t>
            </w:r>
          </w:p>
          <w:p w:rsidR="005F6E13" w:rsidRPr="00D45E2F" w:rsidRDefault="005F6E13" w:rsidP="00670778">
            <w:pPr>
              <w:keepNext/>
              <w:keepLines/>
              <w:tabs>
                <w:tab w:val="left" w:pos="2718"/>
                <w:tab w:val="left" w:pos="7378"/>
              </w:tabs>
              <w:spacing w:line="379" w:lineRule="exact"/>
              <w:outlineLvl w:val="1"/>
              <w:rPr>
                <w:b/>
                <w:bCs/>
                <w:color w:val="auto"/>
                <w:sz w:val="21"/>
                <w:szCs w:val="21"/>
              </w:rPr>
            </w:pPr>
            <w:r w:rsidRPr="00D45E2F">
              <w:rPr>
                <w:b/>
                <w:bCs/>
                <w:color w:val="auto"/>
                <w:sz w:val="21"/>
                <w:szCs w:val="21"/>
              </w:rPr>
              <w:t>_______________________________</w:t>
            </w:r>
          </w:p>
          <w:p w:rsidR="005F6E13" w:rsidRPr="00D45E2F" w:rsidRDefault="005F6E13" w:rsidP="00670778">
            <w:pPr>
              <w:keepNext/>
              <w:keepLines/>
              <w:shd w:val="clear" w:color="auto" w:fill="FFFFFF"/>
              <w:tabs>
                <w:tab w:val="left" w:pos="2718"/>
                <w:tab w:val="left" w:pos="7378"/>
              </w:tabs>
              <w:outlineLvl w:val="1"/>
              <w:rPr>
                <w:color w:val="auto"/>
                <w:sz w:val="21"/>
                <w:szCs w:val="21"/>
              </w:rPr>
            </w:pPr>
          </w:p>
          <w:p w:rsidR="005F6E13" w:rsidRPr="00D45E2F" w:rsidRDefault="005F6E13" w:rsidP="00670778">
            <w:pPr>
              <w:keepNext/>
              <w:keepLines/>
              <w:shd w:val="clear" w:color="auto" w:fill="FFFFFF"/>
              <w:tabs>
                <w:tab w:val="left" w:pos="2718"/>
                <w:tab w:val="left" w:pos="7378"/>
              </w:tabs>
              <w:outlineLvl w:val="1"/>
              <w:rPr>
                <w:color w:val="auto"/>
                <w:sz w:val="21"/>
                <w:szCs w:val="21"/>
              </w:rPr>
            </w:pPr>
            <w:r w:rsidRPr="00D45E2F">
              <w:rPr>
                <w:color w:val="auto"/>
                <w:sz w:val="21"/>
                <w:szCs w:val="21"/>
              </w:rPr>
              <w:t>Код ЄДРПОУ/Податковий код: _________________</w:t>
            </w:r>
          </w:p>
          <w:p w:rsidR="005F6E13" w:rsidRPr="00D45E2F" w:rsidRDefault="005F6E13" w:rsidP="00670778">
            <w:pPr>
              <w:keepNext/>
              <w:keepLines/>
              <w:shd w:val="clear" w:color="auto" w:fill="FFFFFF"/>
              <w:tabs>
                <w:tab w:val="left" w:pos="2718"/>
                <w:tab w:val="left" w:pos="7378"/>
              </w:tabs>
              <w:outlineLvl w:val="1"/>
              <w:rPr>
                <w:color w:val="auto"/>
                <w:sz w:val="21"/>
                <w:szCs w:val="21"/>
              </w:rPr>
            </w:pPr>
            <w:r w:rsidRPr="00D45E2F">
              <w:rPr>
                <w:color w:val="auto"/>
                <w:sz w:val="21"/>
                <w:szCs w:val="21"/>
              </w:rPr>
              <w:t>Місцезнаходження:____________________________</w:t>
            </w:r>
          </w:p>
          <w:p w:rsidR="005F6E13" w:rsidRPr="00D45E2F" w:rsidRDefault="005F6E13" w:rsidP="00670778">
            <w:pPr>
              <w:keepNext/>
              <w:keepLines/>
              <w:shd w:val="clear" w:color="auto" w:fill="FFFFFF"/>
              <w:tabs>
                <w:tab w:val="left" w:pos="2718"/>
                <w:tab w:val="left" w:pos="7378"/>
              </w:tabs>
              <w:outlineLvl w:val="1"/>
              <w:rPr>
                <w:color w:val="auto"/>
                <w:sz w:val="21"/>
                <w:szCs w:val="21"/>
              </w:rPr>
            </w:pPr>
          </w:p>
          <w:p w:rsidR="005F6E13" w:rsidRPr="00D45E2F" w:rsidRDefault="005F6E13" w:rsidP="00670778">
            <w:pPr>
              <w:keepNext/>
              <w:keepLines/>
              <w:shd w:val="clear" w:color="auto" w:fill="FFFFFF"/>
              <w:tabs>
                <w:tab w:val="left" w:pos="2718"/>
                <w:tab w:val="left" w:pos="7378"/>
              </w:tabs>
              <w:outlineLvl w:val="1"/>
              <w:rPr>
                <w:color w:val="auto"/>
                <w:sz w:val="21"/>
                <w:szCs w:val="21"/>
              </w:rPr>
            </w:pPr>
            <w:r w:rsidRPr="00D45E2F">
              <w:rPr>
                <w:color w:val="auto"/>
                <w:sz w:val="21"/>
                <w:szCs w:val="21"/>
              </w:rPr>
              <w:t>Банківські реквізити:__________________________</w:t>
            </w:r>
          </w:p>
          <w:p w:rsidR="005F6E13" w:rsidRPr="00D45E2F" w:rsidRDefault="005F6E13" w:rsidP="00670778">
            <w:pPr>
              <w:keepNext/>
              <w:keepLines/>
              <w:tabs>
                <w:tab w:val="left" w:pos="2718"/>
                <w:tab w:val="left" w:pos="7378"/>
              </w:tabs>
              <w:outlineLvl w:val="1"/>
              <w:rPr>
                <w:color w:val="auto"/>
                <w:sz w:val="21"/>
                <w:szCs w:val="21"/>
              </w:rPr>
            </w:pPr>
            <w:r w:rsidRPr="00D45E2F">
              <w:rPr>
                <w:color w:val="auto"/>
                <w:sz w:val="21"/>
                <w:szCs w:val="21"/>
              </w:rPr>
              <w:t>Рахунок у цінних паперах:______________________</w:t>
            </w:r>
          </w:p>
          <w:p w:rsidR="00B45308" w:rsidRPr="00D45E2F" w:rsidRDefault="00B45308" w:rsidP="00670778">
            <w:pPr>
              <w:keepNext/>
              <w:keepLines/>
              <w:tabs>
                <w:tab w:val="left" w:pos="2718"/>
                <w:tab w:val="left" w:pos="7378"/>
              </w:tabs>
              <w:outlineLvl w:val="1"/>
              <w:rPr>
                <w:color w:val="auto"/>
                <w:sz w:val="21"/>
                <w:szCs w:val="21"/>
              </w:rPr>
            </w:pPr>
            <w:r w:rsidRPr="00D45E2F">
              <w:rPr>
                <w:color w:val="auto"/>
                <w:sz w:val="21"/>
                <w:szCs w:val="21"/>
              </w:rPr>
              <w:t>Адреса електронної пошти: _____________</w:t>
            </w:r>
          </w:p>
          <w:p w:rsidR="005F6E13" w:rsidRPr="00D45E2F" w:rsidRDefault="005F6E13" w:rsidP="00670778">
            <w:pPr>
              <w:keepNext/>
              <w:keepLines/>
              <w:tabs>
                <w:tab w:val="left" w:pos="2718"/>
                <w:tab w:val="left" w:pos="7378"/>
              </w:tabs>
              <w:outlineLvl w:val="1"/>
              <w:rPr>
                <w:color w:val="auto"/>
                <w:sz w:val="21"/>
                <w:szCs w:val="21"/>
              </w:rPr>
            </w:pPr>
            <w:r w:rsidRPr="00D45E2F">
              <w:rPr>
                <w:color w:val="auto"/>
                <w:sz w:val="21"/>
                <w:szCs w:val="21"/>
              </w:rPr>
              <w:t>Тел./факс:____________________________________</w:t>
            </w:r>
          </w:p>
          <w:p w:rsidR="005F6E13" w:rsidRPr="00D45E2F" w:rsidRDefault="005F6E13" w:rsidP="00670778">
            <w:pPr>
              <w:keepNext/>
              <w:keepLines/>
              <w:tabs>
                <w:tab w:val="left" w:pos="2718"/>
                <w:tab w:val="left" w:pos="7378"/>
              </w:tabs>
              <w:outlineLvl w:val="1"/>
              <w:rPr>
                <w:color w:val="auto"/>
                <w:sz w:val="21"/>
                <w:szCs w:val="21"/>
              </w:rPr>
            </w:pPr>
          </w:p>
          <w:p w:rsidR="005F6E13" w:rsidRPr="00D45E2F" w:rsidRDefault="005F6E13" w:rsidP="00670778">
            <w:pPr>
              <w:keepNext/>
              <w:keepLines/>
              <w:tabs>
                <w:tab w:val="left" w:pos="2718"/>
                <w:tab w:val="left" w:pos="7378"/>
              </w:tabs>
              <w:outlineLvl w:val="1"/>
              <w:rPr>
                <w:b/>
                <w:bCs/>
                <w:color w:val="auto"/>
                <w:sz w:val="21"/>
                <w:szCs w:val="21"/>
              </w:rPr>
            </w:pPr>
            <w:r w:rsidRPr="00D45E2F">
              <w:rPr>
                <w:b/>
                <w:bCs/>
                <w:color w:val="auto"/>
                <w:sz w:val="21"/>
                <w:szCs w:val="21"/>
              </w:rPr>
              <w:t>Від Довірителя або Комітента:</w:t>
            </w:r>
          </w:p>
          <w:p w:rsidR="005F6E13" w:rsidRPr="00D45E2F" w:rsidRDefault="005F6E13" w:rsidP="00670778">
            <w:pPr>
              <w:keepNext/>
              <w:keepLines/>
              <w:tabs>
                <w:tab w:val="left" w:pos="2718"/>
                <w:tab w:val="left" w:pos="7378"/>
              </w:tabs>
              <w:outlineLvl w:val="1"/>
              <w:rPr>
                <w:b/>
                <w:bCs/>
                <w:color w:val="auto"/>
                <w:sz w:val="21"/>
                <w:szCs w:val="21"/>
              </w:rPr>
            </w:pPr>
          </w:p>
          <w:p w:rsidR="005F6E13" w:rsidRPr="00286363" w:rsidRDefault="005F6E13" w:rsidP="00670778">
            <w:pPr>
              <w:keepNext/>
              <w:keepLines/>
              <w:tabs>
                <w:tab w:val="left" w:pos="2718"/>
                <w:tab w:val="left" w:pos="7378"/>
              </w:tabs>
              <w:outlineLvl w:val="1"/>
              <w:rPr>
                <w:color w:val="auto"/>
                <w:sz w:val="21"/>
                <w:szCs w:val="21"/>
              </w:rPr>
            </w:pPr>
            <w:r w:rsidRPr="00D45E2F">
              <w:rPr>
                <w:color w:val="auto"/>
                <w:sz w:val="21"/>
                <w:szCs w:val="21"/>
              </w:rPr>
              <w:t>_______________(______________________)</w:t>
            </w:r>
          </w:p>
        </w:tc>
      </w:tr>
    </w:tbl>
    <w:p w:rsidR="005F6E13" w:rsidRDefault="005F6E13" w:rsidP="005F6E13">
      <w:pPr>
        <w:pStyle w:val="Bodytext60"/>
        <w:shd w:val="clear" w:color="auto" w:fill="auto"/>
        <w:tabs>
          <w:tab w:val="left" w:pos="463"/>
          <w:tab w:val="left" w:pos="4958"/>
        </w:tabs>
        <w:spacing w:after="380" w:line="379" w:lineRule="exact"/>
        <w:ind w:left="2145"/>
        <w:jc w:val="left"/>
      </w:pPr>
    </w:p>
    <w:p w:rsidR="00774782" w:rsidRDefault="00774782">
      <w:pPr>
        <w:pStyle w:val="Bodytext90"/>
        <w:shd w:val="clear" w:color="auto" w:fill="auto"/>
        <w:tabs>
          <w:tab w:val="left" w:leader="underscore" w:pos="5699"/>
        </w:tabs>
        <w:spacing w:after="0" w:line="307" w:lineRule="exact"/>
        <w:ind w:left="4000"/>
        <w:jc w:val="both"/>
        <w:rPr>
          <w:sz w:val="22"/>
          <w:szCs w:val="22"/>
        </w:rPr>
      </w:pPr>
    </w:p>
    <w:p w:rsidR="00774782" w:rsidRDefault="00774782">
      <w:pPr>
        <w:pStyle w:val="Bodytext90"/>
        <w:shd w:val="clear" w:color="auto" w:fill="auto"/>
        <w:tabs>
          <w:tab w:val="left" w:leader="underscore" w:pos="5699"/>
        </w:tabs>
        <w:spacing w:after="0" w:line="307" w:lineRule="exact"/>
        <w:ind w:left="4000"/>
        <w:jc w:val="both"/>
        <w:rPr>
          <w:sz w:val="22"/>
          <w:szCs w:val="22"/>
        </w:rPr>
      </w:pPr>
    </w:p>
    <w:p w:rsidR="00774782" w:rsidRDefault="00774782">
      <w:pPr>
        <w:pStyle w:val="Bodytext90"/>
        <w:shd w:val="clear" w:color="auto" w:fill="auto"/>
        <w:tabs>
          <w:tab w:val="left" w:leader="underscore" w:pos="5699"/>
        </w:tabs>
        <w:spacing w:after="0" w:line="307" w:lineRule="exact"/>
        <w:ind w:left="4000"/>
        <w:jc w:val="both"/>
        <w:rPr>
          <w:sz w:val="22"/>
          <w:szCs w:val="22"/>
        </w:rPr>
      </w:pPr>
    </w:p>
    <w:p w:rsidR="00774782" w:rsidRDefault="00774782">
      <w:pPr>
        <w:pStyle w:val="Bodytext90"/>
        <w:shd w:val="clear" w:color="auto" w:fill="auto"/>
        <w:tabs>
          <w:tab w:val="left" w:leader="underscore" w:pos="5699"/>
        </w:tabs>
        <w:spacing w:after="0" w:line="307" w:lineRule="exact"/>
        <w:ind w:left="4000"/>
        <w:jc w:val="both"/>
        <w:rPr>
          <w:sz w:val="22"/>
          <w:szCs w:val="22"/>
        </w:rPr>
      </w:pPr>
    </w:p>
    <w:p w:rsidR="00774782" w:rsidRDefault="00774782">
      <w:pPr>
        <w:pStyle w:val="Bodytext90"/>
        <w:shd w:val="clear" w:color="auto" w:fill="auto"/>
        <w:tabs>
          <w:tab w:val="left" w:leader="underscore" w:pos="5699"/>
        </w:tabs>
        <w:spacing w:after="0" w:line="307" w:lineRule="exact"/>
        <w:ind w:left="4000"/>
        <w:jc w:val="both"/>
        <w:rPr>
          <w:sz w:val="22"/>
          <w:szCs w:val="22"/>
        </w:rPr>
      </w:pPr>
    </w:p>
    <w:p w:rsidR="00774782" w:rsidRDefault="00774782">
      <w:pPr>
        <w:pStyle w:val="Bodytext90"/>
        <w:shd w:val="clear" w:color="auto" w:fill="auto"/>
        <w:tabs>
          <w:tab w:val="left" w:leader="underscore" w:pos="5699"/>
        </w:tabs>
        <w:spacing w:after="0" w:line="307" w:lineRule="exact"/>
        <w:ind w:left="4000"/>
        <w:jc w:val="both"/>
        <w:rPr>
          <w:sz w:val="22"/>
          <w:szCs w:val="22"/>
        </w:rPr>
      </w:pPr>
    </w:p>
    <w:p w:rsidR="00774782" w:rsidRDefault="00774782">
      <w:pPr>
        <w:pStyle w:val="Bodytext90"/>
        <w:shd w:val="clear" w:color="auto" w:fill="auto"/>
        <w:tabs>
          <w:tab w:val="left" w:leader="underscore" w:pos="5699"/>
        </w:tabs>
        <w:spacing w:after="0" w:line="307" w:lineRule="exact"/>
        <w:ind w:left="4000"/>
        <w:jc w:val="both"/>
        <w:rPr>
          <w:sz w:val="22"/>
          <w:szCs w:val="22"/>
        </w:rPr>
      </w:pPr>
    </w:p>
    <w:p w:rsidR="00774782" w:rsidRDefault="00774782">
      <w:pPr>
        <w:pStyle w:val="Bodytext90"/>
        <w:shd w:val="clear" w:color="auto" w:fill="auto"/>
        <w:tabs>
          <w:tab w:val="left" w:leader="underscore" w:pos="5699"/>
        </w:tabs>
        <w:spacing w:after="0" w:line="307" w:lineRule="exact"/>
        <w:ind w:left="4000"/>
        <w:jc w:val="both"/>
        <w:rPr>
          <w:sz w:val="22"/>
          <w:szCs w:val="22"/>
        </w:rPr>
      </w:pPr>
    </w:p>
    <w:p w:rsidR="00774782" w:rsidRDefault="00774782">
      <w:pPr>
        <w:pStyle w:val="Bodytext90"/>
        <w:shd w:val="clear" w:color="auto" w:fill="auto"/>
        <w:tabs>
          <w:tab w:val="left" w:leader="underscore" w:pos="5699"/>
        </w:tabs>
        <w:spacing w:after="0" w:line="307" w:lineRule="exact"/>
        <w:ind w:left="4000"/>
        <w:jc w:val="both"/>
        <w:rPr>
          <w:sz w:val="22"/>
          <w:szCs w:val="22"/>
        </w:rPr>
      </w:pPr>
    </w:p>
    <w:p w:rsidR="00774782" w:rsidRDefault="00774782">
      <w:pPr>
        <w:pStyle w:val="Bodytext90"/>
        <w:shd w:val="clear" w:color="auto" w:fill="auto"/>
        <w:tabs>
          <w:tab w:val="left" w:leader="underscore" w:pos="5699"/>
        </w:tabs>
        <w:spacing w:after="0" w:line="307" w:lineRule="exact"/>
        <w:ind w:left="4000"/>
        <w:jc w:val="both"/>
        <w:rPr>
          <w:sz w:val="22"/>
          <w:szCs w:val="22"/>
        </w:rPr>
      </w:pPr>
    </w:p>
    <w:p w:rsidR="00774782" w:rsidRDefault="00774782">
      <w:pPr>
        <w:pStyle w:val="Bodytext90"/>
        <w:shd w:val="clear" w:color="auto" w:fill="auto"/>
        <w:tabs>
          <w:tab w:val="left" w:leader="underscore" w:pos="5699"/>
        </w:tabs>
        <w:spacing w:after="0" w:line="307" w:lineRule="exact"/>
        <w:ind w:left="4000"/>
        <w:jc w:val="both"/>
        <w:rPr>
          <w:sz w:val="22"/>
          <w:szCs w:val="22"/>
        </w:rPr>
      </w:pPr>
    </w:p>
    <w:p w:rsidR="00774782" w:rsidRDefault="00774782">
      <w:pPr>
        <w:pStyle w:val="Bodytext90"/>
        <w:shd w:val="clear" w:color="auto" w:fill="auto"/>
        <w:tabs>
          <w:tab w:val="left" w:leader="underscore" w:pos="5699"/>
        </w:tabs>
        <w:spacing w:after="0" w:line="307" w:lineRule="exact"/>
        <w:ind w:left="4000"/>
        <w:jc w:val="both"/>
        <w:rPr>
          <w:sz w:val="22"/>
          <w:szCs w:val="22"/>
        </w:rPr>
      </w:pPr>
    </w:p>
    <w:p w:rsidR="00774782" w:rsidRDefault="00774782">
      <w:pPr>
        <w:pStyle w:val="Bodytext90"/>
        <w:shd w:val="clear" w:color="auto" w:fill="auto"/>
        <w:tabs>
          <w:tab w:val="left" w:leader="underscore" w:pos="5699"/>
        </w:tabs>
        <w:spacing w:after="0" w:line="307" w:lineRule="exact"/>
        <w:ind w:left="4000"/>
        <w:jc w:val="both"/>
        <w:rPr>
          <w:sz w:val="22"/>
          <w:szCs w:val="22"/>
        </w:rPr>
      </w:pPr>
    </w:p>
    <w:p w:rsidR="00774782" w:rsidRDefault="00774782">
      <w:pPr>
        <w:pStyle w:val="Bodytext90"/>
        <w:shd w:val="clear" w:color="auto" w:fill="auto"/>
        <w:tabs>
          <w:tab w:val="left" w:leader="underscore" w:pos="5699"/>
        </w:tabs>
        <w:spacing w:after="0" w:line="307" w:lineRule="exact"/>
        <w:ind w:left="4000"/>
        <w:jc w:val="both"/>
        <w:rPr>
          <w:sz w:val="22"/>
          <w:szCs w:val="22"/>
        </w:rPr>
      </w:pPr>
    </w:p>
    <w:p w:rsidR="00774782" w:rsidRDefault="00774782">
      <w:pPr>
        <w:pStyle w:val="Bodytext90"/>
        <w:shd w:val="clear" w:color="auto" w:fill="auto"/>
        <w:tabs>
          <w:tab w:val="left" w:leader="underscore" w:pos="5699"/>
        </w:tabs>
        <w:spacing w:after="0" w:line="307" w:lineRule="exact"/>
        <w:ind w:left="4000"/>
        <w:jc w:val="both"/>
        <w:rPr>
          <w:sz w:val="22"/>
          <w:szCs w:val="22"/>
        </w:rPr>
      </w:pPr>
    </w:p>
    <w:p w:rsidR="00774782" w:rsidRDefault="00774782">
      <w:pPr>
        <w:pStyle w:val="Bodytext90"/>
        <w:shd w:val="clear" w:color="auto" w:fill="auto"/>
        <w:tabs>
          <w:tab w:val="left" w:leader="underscore" w:pos="5699"/>
        </w:tabs>
        <w:spacing w:after="0" w:line="307" w:lineRule="exact"/>
        <w:ind w:left="4000"/>
        <w:jc w:val="both"/>
        <w:rPr>
          <w:sz w:val="22"/>
          <w:szCs w:val="22"/>
        </w:rPr>
      </w:pPr>
    </w:p>
    <w:p w:rsidR="00774782" w:rsidRDefault="00774782">
      <w:pPr>
        <w:pStyle w:val="Bodytext90"/>
        <w:shd w:val="clear" w:color="auto" w:fill="auto"/>
        <w:tabs>
          <w:tab w:val="left" w:leader="underscore" w:pos="5699"/>
        </w:tabs>
        <w:spacing w:after="0" w:line="307" w:lineRule="exact"/>
        <w:ind w:left="4000"/>
        <w:jc w:val="both"/>
        <w:rPr>
          <w:sz w:val="22"/>
          <w:szCs w:val="22"/>
        </w:rPr>
      </w:pPr>
    </w:p>
    <w:p w:rsidR="00774782" w:rsidRDefault="00774782">
      <w:pPr>
        <w:pStyle w:val="Bodytext90"/>
        <w:shd w:val="clear" w:color="auto" w:fill="auto"/>
        <w:tabs>
          <w:tab w:val="left" w:leader="underscore" w:pos="5699"/>
        </w:tabs>
        <w:spacing w:after="0" w:line="307" w:lineRule="exact"/>
        <w:ind w:left="4000"/>
        <w:jc w:val="both"/>
        <w:rPr>
          <w:sz w:val="22"/>
          <w:szCs w:val="22"/>
        </w:rPr>
      </w:pPr>
    </w:p>
    <w:p w:rsidR="00774782" w:rsidRDefault="00774782">
      <w:pPr>
        <w:pStyle w:val="Bodytext90"/>
        <w:shd w:val="clear" w:color="auto" w:fill="auto"/>
        <w:tabs>
          <w:tab w:val="left" w:leader="underscore" w:pos="5699"/>
        </w:tabs>
        <w:spacing w:after="0" w:line="307" w:lineRule="exact"/>
        <w:ind w:left="4000"/>
        <w:jc w:val="both"/>
        <w:rPr>
          <w:sz w:val="22"/>
          <w:szCs w:val="22"/>
        </w:rPr>
      </w:pPr>
    </w:p>
    <w:p w:rsidR="00774782" w:rsidRDefault="00774782">
      <w:pPr>
        <w:pStyle w:val="Bodytext90"/>
        <w:shd w:val="clear" w:color="auto" w:fill="auto"/>
        <w:tabs>
          <w:tab w:val="left" w:leader="underscore" w:pos="5699"/>
        </w:tabs>
        <w:spacing w:after="0" w:line="307" w:lineRule="exact"/>
        <w:ind w:left="4000"/>
        <w:jc w:val="both"/>
        <w:rPr>
          <w:sz w:val="22"/>
          <w:szCs w:val="22"/>
        </w:rPr>
      </w:pPr>
    </w:p>
    <w:p w:rsidR="00774782" w:rsidRDefault="00774782">
      <w:pPr>
        <w:pStyle w:val="Bodytext90"/>
        <w:shd w:val="clear" w:color="auto" w:fill="auto"/>
        <w:tabs>
          <w:tab w:val="left" w:leader="underscore" w:pos="5699"/>
        </w:tabs>
        <w:spacing w:after="0" w:line="307" w:lineRule="exact"/>
        <w:ind w:left="4000"/>
        <w:jc w:val="both"/>
        <w:rPr>
          <w:sz w:val="22"/>
          <w:szCs w:val="22"/>
        </w:rPr>
      </w:pPr>
    </w:p>
    <w:p w:rsidR="00774782" w:rsidRDefault="00774782">
      <w:pPr>
        <w:pStyle w:val="Bodytext90"/>
        <w:shd w:val="clear" w:color="auto" w:fill="auto"/>
        <w:tabs>
          <w:tab w:val="left" w:leader="underscore" w:pos="5699"/>
        </w:tabs>
        <w:spacing w:after="0" w:line="307" w:lineRule="exact"/>
        <w:ind w:left="4000"/>
        <w:jc w:val="both"/>
        <w:rPr>
          <w:sz w:val="22"/>
          <w:szCs w:val="22"/>
        </w:rPr>
      </w:pPr>
    </w:p>
    <w:p w:rsidR="00774782" w:rsidRDefault="00774782">
      <w:pPr>
        <w:pStyle w:val="Bodytext90"/>
        <w:shd w:val="clear" w:color="auto" w:fill="auto"/>
        <w:tabs>
          <w:tab w:val="left" w:leader="underscore" w:pos="5699"/>
        </w:tabs>
        <w:spacing w:after="0" w:line="307" w:lineRule="exact"/>
        <w:ind w:left="4000"/>
        <w:jc w:val="both"/>
        <w:rPr>
          <w:sz w:val="22"/>
          <w:szCs w:val="22"/>
        </w:rPr>
      </w:pPr>
    </w:p>
    <w:p w:rsidR="00B45308" w:rsidRDefault="00B45308">
      <w:pPr>
        <w:pStyle w:val="Bodytext90"/>
        <w:shd w:val="clear" w:color="auto" w:fill="auto"/>
        <w:tabs>
          <w:tab w:val="left" w:leader="underscore" w:pos="5699"/>
        </w:tabs>
        <w:spacing w:after="0" w:line="307" w:lineRule="exact"/>
        <w:ind w:left="4000"/>
        <w:jc w:val="both"/>
        <w:rPr>
          <w:sz w:val="22"/>
          <w:szCs w:val="22"/>
        </w:rPr>
      </w:pPr>
    </w:p>
    <w:p w:rsidR="00B45308" w:rsidRDefault="00B45308">
      <w:pPr>
        <w:pStyle w:val="Bodytext90"/>
        <w:shd w:val="clear" w:color="auto" w:fill="auto"/>
        <w:tabs>
          <w:tab w:val="left" w:leader="underscore" w:pos="5699"/>
        </w:tabs>
        <w:spacing w:after="0" w:line="307" w:lineRule="exact"/>
        <w:ind w:left="4000"/>
        <w:jc w:val="both"/>
        <w:rPr>
          <w:sz w:val="22"/>
          <w:szCs w:val="22"/>
        </w:rPr>
      </w:pPr>
    </w:p>
    <w:p w:rsidR="00B45308" w:rsidRDefault="00B45308">
      <w:pPr>
        <w:pStyle w:val="Bodytext90"/>
        <w:shd w:val="clear" w:color="auto" w:fill="auto"/>
        <w:tabs>
          <w:tab w:val="left" w:leader="underscore" w:pos="5699"/>
        </w:tabs>
        <w:spacing w:after="0" w:line="307" w:lineRule="exact"/>
        <w:ind w:left="4000"/>
        <w:jc w:val="both"/>
        <w:rPr>
          <w:sz w:val="22"/>
          <w:szCs w:val="22"/>
        </w:rPr>
      </w:pPr>
    </w:p>
    <w:p w:rsidR="00B45308" w:rsidRDefault="00B45308">
      <w:pPr>
        <w:pStyle w:val="Bodytext90"/>
        <w:shd w:val="clear" w:color="auto" w:fill="auto"/>
        <w:tabs>
          <w:tab w:val="left" w:leader="underscore" w:pos="5699"/>
        </w:tabs>
        <w:spacing w:after="0" w:line="307" w:lineRule="exact"/>
        <w:ind w:left="4000"/>
        <w:jc w:val="both"/>
        <w:rPr>
          <w:sz w:val="22"/>
          <w:szCs w:val="22"/>
        </w:rPr>
      </w:pPr>
    </w:p>
    <w:p w:rsidR="00774782" w:rsidRDefault="00774782">
      <w:pPr>
        <w:pStyle w:val="Bodytext90"/>
        <w:shd w:val="clear" w:color="auto" w:fill="auto"/>
        <w:tabs>
          <w:tab w:val="left" w:leader="underscore" w:pos="5699"/>
        </w:tabs>
        <w:spacing w:after="0" w:line="307" w:lineRule="exact"/>
        <w:ind w:left="4000"/>
        <w:jc w:val="both"/>
        <w:rPr>
          <w:sz w:val="22"/>
          <w:szCs w:val="22"/>
        </w:rPr>
      </w:pPr>
    </w:p>
    <w:p w:rsidR="00774782" w:rsidRDefault="00774782" w:rsidP="00774782">
      <w:pPr>
        <w:pStyle w:val="Bodytext90"/>
        <w:shd w:val="clear" w:color="auto" w:fill="auto"/>
        <w:tabs>
          <w:tab w:val="left" w:leader="underscore" w:pos="5699"/>
        </w:tabs>
        <w:spacing w:after="0" w:line="307" w:lineRule="exact"/>
        <w:ind w:left="4000"/>
        <w:jc w:val="right"/>
        <w:rPr>
          <w:sz w:val="22"/>
          <w:szCs w:val="22"/>
        </w:rPr>
      </w:pPr>
      <w:r>
        <w:rPr>
          <w:sz w:val="22"/>
          <w:szCs w:val="22"/>
        </w:rPr>
        <w:lastRenderedPageBreak/>
        <w:t>Додаток 10</w:t>
      </w:r>
    </w:p>
    <w:p w:rsidR="00774782" w:rsidRDefault="00774782">
      <w:pPr>
        <w:pStyle w:val="Bodytext90"/>
        <w:shd w:val="clear" w:color="auto" w:fill="auto"/>
        <w:tabs>
          <w:tab w:val="left" w:leader="underscore" w:pos="5699"/>
        </w:tabs>
        <w:spacing w:after="0" w:line="307" w:lineRule="exact"/>
        <w:ind w:left="4000"/>
        <w:jc w:val="both"/>
        <w:rPr>
          <w:sz w:val="22"/>
          <w:szCs w:val="22"/>
        </w:rPr>
      </w:pPr>
    </w:p>
    <w:p w:rsidR="002E7ED8" w:rsidRPr="00774782" w:rsidRDefault="00F15275">
      <w:pPr>
        <w:pStyle w:val="Bodytext90"/>
        <w:shd w:val="clear" w:color="auto" w:fill="auto"/>
        <w:tabs>
          <w:tab w:val="left" w:leader="underscore" w:pos="5699"/>
        </w:tabs>
        <w:spacing w:after="0" w:line="307" w:lineRule="exact"/>
        <w:ind w:left="4000"/>
        <w:jc w:val="both"/>
        <w:rPr>
          <w:sz w:val="22"/>
          <w:szCs w:val="22"/>
        </w:rPr>
      </w:pPr>
      <w:r w:rsidRPr="00774782">
        <w:rPr>
          <w:sz w:val="22"/>
          <w:szCs w:val="22"/>
        </w:rPr>
        <w:t>Замовлення №</w:t>
      </w:r>
      <w:r w:rsidR="00774782">
        <w:rPr>
          <w:sz w:val="22"/>
          <w:szCs w:val="22"/>
        </w:rPr>
        <w:t>____________</w:t>
      </w:r>
    </w:p>
    <w:p w:rsidR="002E7ED8" w:rsidRPr="00774782" w:rsidRDefault="00F15275">
      <w:pPr>
        <w:pStyle w:val="Bodytext90"/>
        <w:shd w:val="clear" w:color="auto" w:fill="auto"/>
        <w:spacing w:after="0" w:line="307" w:lineRule="exact"/>
        <w:ind w:left="400"/>
        <w:rPr>
          <w:sz w:val="22"/>
          <w:szCs w:val="22"/>
        </w:rPr>
      </w:pPr>
      <w:r w:rsidRPr="00774782">
        <w:rPr>
          <w:sz w:val="22"/>
          <w:szCs w:val="22"/>
        </w:rPr>
        <w:t>(РЕПО замовлення на продаж/РЕПО замовлення на купівлю)</w:t>
      </w:r>
      <w:r w:rsidR="001125CF">
        <w:rPr>
          <w:rStyle w:val="af0"/>
          <w:sz w:val="22"/>
          <w:szCs w:val="22"/>
        </w:rPr>
        <w:footnoteReference w:id="15"/>
      </w:r>
      <w:r w:rsidRPr="00774782">
        <w:rPr>
          <w:sz w:val="22"/>
          <w:szCs w:val="22"/>
          <w:vertAlign w:val="superscript"/>
        </w:rPr>
        <w:br/>
      </w:r>
      <w:r w:rsidRPr="00774782">
        <w:rPr>
          <w:sz w:val="22"/>
          <w:szCs w:val="22"/>
        </w:rPr>
        <w:t>на укладання договору купівлі-продажу фінансових інструментів</w:t>
      </w:r>
    </w:p>
    <w:p w:rsidR="002E7ED8" w:rsidRPr="00774782" w:rsidRDefault="00F15275">
      <w:pPr>
        <w:pStyle w:val="Bodytext100"/>
        <w:shd w:val="clear" w:color="auto" w:fill="auto"/>
        <w:tabs>
          <w:tab w:val="left" w:pos="7781"/>
          <w:tab w:val="left" w:leader="underscore" w:pos="8050"/>
          <w:tab w:val="left" w:leader="underscore" w:pos="8731"/>
        </w:tabs>
        <w:spacing w:before="0"/>
        <w:rPr>
          <w:sz w:val="21"/>
          <w:szCs w:val="21"/>
        </w:rPr>
      </w:pPr>
      <w:r w:rsidRPr="00774782">
        <w:rPr>
          <w:sz w:val="21"/>
          <w:szCs w:val="21"/>
        </w:rPr>
        <w:t>м. Київ</w:t>
      </w:r>
      <w:r w:rsidRPr="00774782">
        <w:rPr>
          <w:sz w:val="21"/>
          <w:szCs w:val="21"/>
        </w:rPr>
        <w:tab/>
        <w:t>«</w:t>
      </w:r>
      <w:r w:rsidRPr="00774782">
        <w:rPr>
          <w:sz w:val="21"/>
          <w:szCs w:val="21"/>
        </w:rPr>
        <w:tab/>
        <w:t>»</w:t>
      </w:r>
      <w:r w:rsidRPr="00774782">
        <w:rPr>
          <w:sz w:val="21"/>
          <w:szCs w:val="21"/>
        </w:rPr>
        <w:tab/>
        <w:t>202_р.</w:t>
      </w:r>
    </w:p>
    <w:p w:rsidR="00FB3F87" w:rsidRDefault="00FB3F87" w:rsidP="00FB3F87">
      <w:pPr>
        <w:pStyle w:val="Bodytext100"/>
        <w:shd w:val="clear" w:color="auto" w:fill="auto"/>
        <w:spacing w:before="0"/>
        <w:ind w:right="440"/>
        <w:rPr>
          <w:rStyle w:val="Bodytext10Bold"/>
          <w:sz w:val="21"/>
          <w:szCs w:val="21"/>
        </w:rPr>
      </w:pPr>
    </w:p>
    <w:p w:rsidR="002E7ED8" w:rsidRDefault="00FB3F87" w:rsidP="00FB3F87">
      <w:pPr>
        <w:shd w:val="clear" w:color="auto" w:fill="FFFFFF"/>
        <w:spacing w:line="379" w:lineRule="exact"/>
        <w:jc w:val="both"/>
        <w:rPr>
          <w:sz w:val="21"/>
          <w:szCs w:val="21"/>
        </w:rPr>
      </w:pPr>
      <w:bookmarkStart w:id="20" w:name="_Hlk78974115"/>
      <w:r w:rsidRPr="00FB3F87">
        <w:rPr>
          <w:b/>
          <w:bCs/>
          <w:color w:val="auto"/>
          <w:sz w:val="21"/>
          <w:szCs w:val="21"/>
        </w:rPr>
        <w:t>ПУБЛІЧНЕ АКЦІОНЕРНЕ ТОВАРИСТВО АКЦІОНЕРНИЙ КОМЕРЦІЙНИЙ БАНК "ІНДУСТРІАЛБАНК"</w:t>
      </w:r>
      <w:r w:rsidRPr="00FB3F87">
        <w:rPr>
          <w:color w:val="auto"/>
          <w:sz w:val="21"/>
          <w:szCs w:val="21"/>
        </w:rPr>
        <w:t xml:space="preserve"> (надалі - </w:t>
      </w:r>
      <w:r w:rsidRPr="00FB3F87">
        <w:rPr>
          <w:b/>
          <w:bCs/>
          <w:color w:val="auto"/>
          <w:sz w:val="21"/>
          <w:szCs w:val="21"/>
        </w:rPr>
        <w:t>«Повірений або Комісіонер»</w:t>
      </w:r>
      <w:r w:rsidR="009E3D40" w:rsidRPr="009E3D40">
        <w:rPr>
          <w:b/>
          <w:bCs/>
          <w:color w:val="auto"/>
          <w:sz w:val="21"/>
          <w:szCs w:val="21"/>
        </w:rPr>
        <w:t xml:space="preserve"> </w:t>
      </w:r>
      <w:r w:rsidR="009E3D40" w:rsidRPr="00604C0E">
        <w:rPr>
          <w:sz w:val="21"/>
          <w:szCs w:val="21"/>
        </w:rPr>
        <w:t xml:space="preserve">- </w:t>
      </w:r>
      <w:r w:rsidR="009E3D40" w:rsidRPr="00604C0E">
        <w:rPr>
          <w:b/>
          <w:bCs/>
          <w:sz w:val="21"/>
          <w:szCs w:val="21"/>
        </w:rPr>
        <w:t>Торговець</w:t>
      </w:r>
      <w:r w:rsidRPr="00FB3F87">
        <w:rPr>
          <w:color w:val="auto"/>
          <w:sz w:val="21"/>
          <w:szCs w:val="21"/>
        </w:rPr>
        <w:t xml:space="preserve">), що є платником податку на загальних умовах згідно Податкового кодексу України та діє на підставі ліцензії НКЦПФР серії АЕ № 185078 від 17.10.2012 р., на здійснення професійної діяльності на фондовому ринку – діяльність з торгівлі цінними паперами Брокерська діяльність, строк дії ліцензії з 17.10.2012 р. необмежений, в особі _______________________________________, що діє на підставі _______________________, з одного боку, та __________________________________________________________________, (надалі - </w:t>
      </w:r>
      <w:r w:rsidRPr="00FB3F87">
        <w:rPr>
          <w:b/>
          <w:bCs/>
          <w:color w:val="auto"/>
          <w:sz w:val="21"/>
          <w:szCs w:val="21"/>
        </w:rPr>
        <w:t>«Довіритель або Ко</w:t>
      </w:r>
      <w:r w:rsidRPr="00B841E8">
        <w:rPr>
          <w:b/>
          <w:bCs/>
          <w:color w:val="auto"/>
          <w:sz w:val="21"/>
          <w:szCs w:val="21"/>
        </w:rPr>
        <w:t>мітент</w:t>
      </w:r>
      <w:r w:rsidR="0012010D" w:rsidRPr="00B841E8">
        <w:rPr>
          <w:b/>
          <w:bCs/>
          <w:color w:val="auto"/>
          <w:sz w:val="21"/>
          <w:szCs w:val="21"/>
        </w:rPr>
        <w:t xml:space="preserve"> </w:t>
      </w:r>
      <w:r w:rsidR="00B841E8" w:rsidRPr="00B841E8">
        <w:rPr>
          <w:b/>
          <w:bCs/>
          <w:color w:val="auto"/>
          <w:sz w:val="21"/>
          <w:szCs w:val="21"/>
        </w:rPr>
        <w:t>–</w:t>
      </w:r>
      <w:r w:rsidR="0012010D" w:rsidRPr="00B841E8">
        <w:rPr>
          <w:b/>
          <w:bCs/>
          <w:color w:val="auto"/>
          <w:sz w:val="21"/>
          <w:szCs w:val="21"/>
        </w:rPr>
        <w:t xml:space="preserve"> Клієнт</w:t>
      </w:r>
      <w:r w:rsidRPr="00FB3F87">
        <w:rPr>
          <w:b/>
          <w:bCs/>
          <w:color w:val="auto"/>
          <w:sz w:val="21"/>
          <w:szCs w:val="21"/>
        </w:rPr>
        <w:t>»</w:t>
      </w:r>
      <w:r w:rsidRPr="00FB3F87">
        <w:rPr>
          <w:color w:val="auto"/>
          <w:sz w:val="21"/>
          <w:szCs w:val="21"/>
        </w:rPr>
        <w:t xml:space="preserve">), з іншого боку (далі разом – «Сторони») </w:t>
      </w:r>
      <w:r w:rsidRPr="00FB3F87">
        <w:rPr>
          <w:sz w:val="21"/>
          <w:szCs w:val="21"/>
        </w:rPr>
        <w:t>уклали</w:t>
      </w:r>
      <w:r w:rsidR="00F15275" w:rsidRPr="00774782">
        <w:rPr>
          <w:sz w:val="21"/>
          <w:szCs w:val="21"/>
        </w:rPr>
        <w:t xml:space="preserve"> </w:t>
      </w:r>
      <w:bookmarkEnd w:id="20"/>
      <w:r w:rsidR="00F15275" w:rsidRPr="00774782">
        <w:rPr>
          <w:sz w:val="21"/>
          <w:szCs w:val="21"/>
        </w:rPr>
        <w:t>Замовлення</w:t>
      </w:r>
      <w:r w:rsidRPr="00FB3F87">
        <w:rPr>
          <w:sz w:val="21"/>
          <w:szCs w:val="21"/>
        </w:rPr>
        <w:t xml:space="preserve"> </w:t>
      </w:r>
      <w:r w:rsidR="00F15275" w:rsidRPr="00774782">
        <w:rPr>
          <w:sz w:val="21"/>
          <w:szCs w:val="21"/>
        </w:rPr>
        <w:t>(РЕПО замовлення на продаж/РЕПО замовлення на купівлю) на укладання договору купівлі-продажу паперів фінансових інструментів відповідно до Публічного Генерального договору про надання інвестиційних послуг (надалі за текстом - «Генеральний договір») на укладання договору купівлі-продажу паперів фінансових інструментів (надалі - «Замовлення») про подане нижче:</w:t>
      </w:r>
    </w:p>
    <w:p w:rsidR="00113819" w:rsidRDefault="00113819" w:rsidP="00FB3F87">
      <w:pPr>
        <w:shd w:val="clear" w:color="auto" w:fill="FFFFFF"/>
        <w:spacing w:line="379" w:lineRule="exact"/>
        <w:jc w:val="both"/>
        <w:rPr>
          <w:sz w:val="21"/>
          <w:szCs w:val="21"/>
        </w:rPr>
      </w:pPr>
    </w:p>
    <w:p w:rsidR="00113819" w:rsidRPr="00774782" w:rsidRDefault="00113819" w:rsidP="00113819">
      <w:pPr>
        <w:pStyle w:val="Tablecaption30"/>
        <w:shd w:val="clear" w:color="auto" w:fill="auto"/>
        <w:rPr>
          <w:sz w:val="21"/>
          <w:szCs w:val="21"/>
        </w:rPr>
      </w:pPr>
      <w:r w:rsidRPr="00774782">
        <w:rPr>
          <w:sz w:val="21"/>
          <w:szCs w:val="21"/>
        </w:rPr>
        <w:t>1. Довіритель доручає, а Повірений бере на себе зобов’язання надати послугу на умовах визначених нижче</w:t>
      </w:r>
    </w:p>
    <w:p w:rsidR="00FB3F87" w:rsidRDefault="00FB3F87" w:rsidP="00FB3F87">
      <w:pPr>
        <w:pStyle w:val="Bodytext20"/>
        <w:shd w:val="clear" w:color="auto" w:fill="auto"/>
        <w:spacing w:line="379" w:lineRule="exact"/>
        <w:ind w:left="1065" w:firstLine="0"/>
      </w:pPr>
      <w:bookmarkStart w:id="21" w:name="_Hlk78976057"/>
    </w:p>
    <w:tbl>
      <w:tblPr>
        <w:tblStyle w:val="a7"/>
        <w:tblW w:w="0" w:type="auto"/>
        <w:tblInd w:w="250" w:type="dxa"/>
        <w:tblLook w:val="04A0" w:firstRow="1" w:lastRow="0" w:firstColumn="1" w:lastColumn="0" w:noHBand="0" w:noVBand="1"/>
      </w:tblPr>
      <w:tblGrid>
        <w:gridCol w:w="1089"/>
        <w:gridCol w:w="2738"/>
        <w:gridCol w:w="5812"/>
      </w:tblGrid>
      <w:tr w:rsidR="00FB3F87" w:rsidTr="00670778">
        <w:tc>
          <w:tcPr>
            <w:tcW w:w="1089" w:type="dxa"/>
          </w:tcPr>
          <w:p w:rsidR="00FB3F87" w:rsidRPr="00CE7FDE" w:rsidRDefault="00FB3F87" w:rsidP="00FB3F87">
            <w:pPr>
              <w:pStyle w:val="Bodytext20"/>
              <w:shd w:val="clear" w:color="auto" w:fill="auto"/>
              <w:spacing w:line="240" w:lineRule="auto"/>
              <w:ind w:firstLine="0"/>
              <w:jc w:val="center"/>
            </w:pPr>
            <w:r>
              <w:t>1.1.</w:t>
            </w:r>
          </w:p>
        </w:tc>
        <w:tc>
          <w:tcPr>
            <w:tcW w:w="2738" w:type="dxa"/>
          </w:tcPr>
          <w:p w:rsidR="00FB3F87" w:rsidRPr="00FB3F87" w:rsidRDefault="00FB3F87" w:rsidP="00670778">
            <w:pPr>
              <w:pStyle w:val="Bodytext20"/>
              <w:shd w:val="clear" w:color="auto" w:fill="auto"/>
              <w:spacing w:line="240" w:lineRule="auto"/>
              <w:ind w:firstLine="0"/>
              <w:rPr>
                <w:lang w:val="ru-RU"/>
              </w:rPr>
            </w:pPr>
            <w:r>
              <w:rPr>
                <w:lang w:val="ru-RU"/>
              </w:rPr>
              <w:t xml:space="preserve">Предмет та вид </w:t>
            </w:r>
            <w:proofErr w:type="spellStart"/>
            <w:r>
              <w:rPr>
                <w:lang w:val="ru-RU"/>
              </w:rPr>
              <w:t>правочину</w:t>
            </w:r>
            <w:proofErr w:type="spellEnd"/>
          </w:p>
        </w:tc>
        <w:tc>
          <w:tcPr>
            <w:tcW w:w="5812" w:type="dxa"/>
          </w:tcPr>
          <w:p w:rsidR="00FB3F87" w:rsidRPr="00FB3F87" w:rsidRDefault="00FB3F87" w:rsidP="00FB3F87">
            <w:pPr>
              <w:pStyle w:val="Bodytext20"/>
              <w:spacing w:line="240" w:lineRule="auto"/>
              <w:rPr>
                <w:lang w:val="ru-RU"/>
              </w:rPr>
            </w:pPr>
            <w:r>
              <w:t>-</w:t>
            </w:r>
            <w:r>
              <w:tab/>
            </w:r>
            <w:r>
              <w:rPr>
                <w:lang w:val="ru-RU"/>
              </w:rPr>
              <w:t>РЕПО</w:t>
            </w:r>
          </w:p>
        </w:tc>
      </w:tr>
      <w:tr w:rsidR="00FB3F87" w:rsidTr="00670778">
        <w:tc>
          <w:tcPr>
            <w:tcW w:w="1089" w:type="dxa"/>
          </w:tcPr>
          <w:p w:rsidR="00FB3F87" w:rsidRDefault="00FB3F87" w:rsidP="00670778">
            <w:pPr>
              <w:pStyle w:val="Bodytext20"/>
              <w:shd w:val="clear" w:color="auto" w:fill="auto"/>
              <w:spacing w:line="240" w:lineRule="auto"/>
              <w:ind w:firstLine="0"/>
              <w:jc w:val="center"/>
            </w:pPr>
            <w:r>
              <w:t>1.2.</w:t>
            </w:r>
          </w:p>
        </w:tc>
        <w:tc>
          <w:tcPr>
            <w:tcW w:w="2738" w:type="dxa"/>
          </w:tcPr>
          <w:p w:rsidR="00FB3F87" w:rsidRDefault="00FB3F87" w:rsidP="00670778">
            <w:pPr>
              <w:pStyle w:val="Bodytext20"/>
              <w:shd w:val="clear" w:color="auto" w:fill="auto"/>
              <w:spacing w:line="240" w:lineRule="auto"/>
              <w:ind w:firstLine="0"/>
              <w:jc w:val="left"/>
            </w:pPr>
            <w:r w:rsidRPr="00BD0203">
              <w:t>Вид ФІ</w:t>
            </w:r>
          </w:p>
        </w:tc>
        <w:tc>
          <w:tcPr>
            <w:tcW w:w="5812" w:type="dxa"/>
          </w:tcPr>
          <w:p w:rsidR="00FB3F87" w:rsidRDefault="00FB3F87" w:rsidP="00670778">
            <w:pPr>
              <w:pStyle w:val="Bodytext20"/>
              <w:shd w:val="clear" w:color="auto" w:fill="auto"/>
              <w:spacing w:line="240" w:lineRule="auto"/>
              <w:ind w:firstLine="0"/>
            </w:pPr>
          </w:p>
        </w:tc>
      </w:tr>
      <w:tr w:rsidR="00FB3F87" w:rsidTr="00670778">
        <w:tc>
          <w:tcPr>
            <w:tcW w:w="1089" w:type="dxa"/>
          </w:tcPr>
          <w:p w:rsidR="00FB3F87" w:rsidRDefault="00FB3F87" w:rsidP="00670778">
            <w:pPr>
              <w:pStyle w:val="Bodytext20"/>
              <w:shd w:val="clear" w:color="auto" w:fill="auto"/>
              <w:spacing w:line="240" w:lineRule="auto"/>
              <w:ind w:firstLine="0"/>
              <w:jc w:val="center"/>
            </w:pPr>
            <w:r>
              <w:t>1.3.</w:t>
            </w:r>
          </w:p>
        </w:tc>
        <w:tc>
          <w:tcPr>
            <w:tcW w:w="2738" w:type="dxa"/>
          </w:tcPr>
          <w:p w:rsidR="00FB3F87" w:rsidRDefault="00FB3F87" w:rsidP="00670778">
            <w:pPr>
              <w:pStyle w:val="Bodytext20"/>
              <w:shd w:val="clear" w:color="auto" w:fill="auto"/>
              <w:spacing w:line="240" w:lineRule="auto"/>
              <w:ind w:firstLine="0"/>
              <w:jc w:val="left"/>
            </w:pPr>
            <w:r>
              <w:t>Серія ФІ</w:t>
            </w:r>
          </w:p>
        </w:tc>
        <w:tc>
          <w:tcPr>
            <w:tcW w:w="5812" w:type="dxa"/>
          </w:tcPr>
          <w:p w:rsidR="00FB3F87" w:rsidRDefault="00FB3F87" w:rsidP="00670778">
            <w:pPr>
              <w:pStyle w:val="Bodytext20"/>
              <w:shd w:val="clear" w:color="auto" w:fill="auto"/>
              <w:spacing w:line="240" w:lineRule="auto"/>
              <w:ind w:firstLine="0"/>
            </w:pPr>
          </w:p>
        </w:tc>
      </w:tr>
      <w:tr w:rsidR="00FB3F87" w:rsidTr="00670778">
        <w:tc>
          <w:tcPr>
            <w:tcW w:w="1089" w:type="dxa"/>
          </w:tcPr>
          <w:p w:rsidR="00FB3F87" w:rsidRDefault="00FB3F87" w:rsidP="00670778">
            <w:pPr>
              <w:pStyle w:val="Bodytext20"/>
              <w:shd w:val="clear" w:color="auto" w:fill="auto"/>
              <w:spacing w:line="240" w:lineRule="auto"/>
              <w:ind w:firstLine="0"/>
              <w:jc w:val="center"/>
            </w:pPr>
            <w:r>
              <w:t>1.4.</w:t>
            </w:r>
          </w:p>
        </w:tc>
        <w:tc>
          <w:tcPr>
            <w:tcW w:w="2738" w:type="dxa"/>
          </w:tcPr>
          <w:p w:rsidR="00FB3F87" w:rsidRDefault="00FB3F87" w:rsidP="00670778">
            <w:pPr>
              <w:pStyle w:val="Bodytext20"/>
              <w:shd w:val="clear" w:color="auto" w:fill="auto"/>
              <w:spacing w:line="240" w:lineRule="auto"/>
              <w:ind w:firstLine="0"/>
              <w:jc w:val="left"/>
            </w:pPr>
            <w:proofErr w:type="spellStart"/>
            <w:r>
              <w:rPr>
                <w:lang w:val="ru-RU"/>
              </w:rPr>
              <w:t>Найменування</w:t>
            </w:r>
            <w:proofErr w:type="spellEnd"/>
            <w:r>
              <w:rPr>
                <w:lang w:val="ru-RU"/>
              </w:rPr>
              <w:t xml:space="preserve"> </w:t>
            </w:r>
            <w:r>
              <w:t>Емітент</w:t>
            </w:r>
            <w:r>
              <w:rPr>
                <w:lang w:val="ru-RU"/>
              </w:rPr>
              <w:t>а, Код ЄДРПОУ</w:t>
            </w:r>
          </w:p>
        </w:tc>
        <w:tc>
          <w:tcPr>
            <w:tcW w:w="5812" w:type="dxa"/>
          </w:tcPr>
          <w:p w:rsidR="00FB3F87" w:rsidRDefault="00FB3F87" w:rsidP="00670778">
            <w:pPr>
              <w:pStyle w:val="Bodytext20"/>
              <w:shd w:val="clear" w:color="auto" w:fill="auto"/>
              <w:spacing w:line="240" w:lineRule="auto"/>
              <w:ind w:firstLine="0"/>
            </w:pPr>
          </w:p>
        </w:tc>
      </w:tr>
      <w:tr w:rsidR="00FB3F87" w:rsidTr="00670778">
        <w:tc>
          <w:tcPr>
            <w:tcW w:w="1089" w:type="dxa"/>
          </w:tcPr>
          <w:p w:rsidR="00FB3F87" w:rsidRDefault="00FB3F87" w:rsidP="00670778">
            <w:pPr>
              <w:pStyle w:val="Bodytext20"/>
              <w:shd w:val="clear" w:color="auto" w:fill="auto"/>
              <w:spacing w:line="240" w:lineRule="auto"/>
              <w:ind w:firstLine="0"/>
              <w:jc w:val="center"/>
            </w:pPr>
            <w:r>
              <w:t>1.5.</w:t>
            </w:r>
          </w:p>
        </w:tc>
        <w:tc>
          <w:tcPr>
            <w:tcW w:w="2738" w:type="dxa"/>
          </w:tcPr>
          <w:p w:rsidR="00FB3F87" w:rsidRPr="00F5562D" w:rsidRDefault="00FB3F87" w:rsidP="00670778">
            <w:pPr>
              <w:pStyle w:val="Bodytext20"/>
              <w:shd w:val="clear" w:color="auto" w:fill="auto"/>
              <w:spacing w:line="240" w:lineRule="auto"/>
              <w:ind w:firstLine="0"/>
              <w:jc w:val="left"/>
              <w:rPr>
                <w:lang w:val="ru-RU"/>
              </w:rPr>
            </w:pPr>
            <w:r>
              <w:t>Міжнародний ідентифікаційний номер ФІ (код I</w:t>
            </w:r>
            <w:r>
              <w:rPr>
                <w:lang w:val="en-US"/>
              </w:rPr>
              <w:t>SIN</w:t>
            </w:r>
            <w:r w:rsidRPr="00F5562D">
              <w:rPr>
                <w:lang w:val="ru-RU"/>
              </w:rPr>
              <w:t>)</w:t>
            </w:r>
          </w:p>
        </w:tc>
        <w:tc>
          <w:tcPr>
            <w:tcW w:w="5812" w:type="dxa"/>
          </w:tcPr>
          <w:p w:rsidR="00FB3F87" w:rsidRDefault="00FB3F87" w:rsidP="00670778">
            <w:pPr>
              <w:pStyle w:val="Bodytext20"/>
              <w:shd w:val="clear" w:color="auto" w:fill="auto"/>
              <w:spacing w:line="240" w:lineRule="auto"/>
              <w:ind w:firstLine="0"/>
            </w:pPr>
          </w:p>
        </w:tc>
      </w:tr>
      <w:tr w:rsidR="00FB3F87" w:rsidTr="00670778">
        <w:tc>
          <w:tcPr>
            <w:tcW w:w="1089" w:type="dxa"/>
          </w:tcPr>
          <w:p w:rsidR="00FB3F87" w:rsidRDefault="00FB3F87" w:rsidP="00670778">
            <w:pPr>
              <w:pStyle w:val="Bodytext20"/>
              <w:shd w:val="clear" w:color="auto" w:fill="auto"/>
              <w:spacing w:line="240" w:lineRule="auto"/>
              <w:ind w:firstLine="0"/>
              <w:jc w:val="center"/>
            </w:pPr>
            <w:r>
              <w:t>1.6.</w:t>
            </w:r>
          </w:p>
        </w:tc>
        <w:tc>
          <w:tcPr>
            <w:tcW w:w="2738" w:type="dxa"/>
          </w:tcPr>
          <w:p w:rsidR="00FB3F87" w:rsidRPr="00F5562D" w:rsidRDefault="00FB3F87" w:rsidP="00670778">
            <w:pPr>
              <w:pStyle w:val="Bodytext20"/>
              <w:shd w:val="clear" w:color="auto" w:fill="auto"/>
              <w:spacing w:line="240" w:lineRule="auto"/>
              <w:ind w:firstLine="0"/>
              <w:jc w:val="left"/>
            </w:pPr>
            <w:r>
              <w:t>Номінальна вартість одного ФІ</w:t>
            </w:r>
          </w:p>
        </w:tc>
        <w:tc>
          <w:tcPr>
            <w:tcW w:w="5812" w:type="dxa"/>
          </w:tcPr>
          <w:p w:rsidR="00FB3F87" w:rsidRDefault="00FB3F87" w:rsidP="00670778">
            <w:pPr>
              <w:pStyle w:val="Bodytext20"/>
              <w:shd w:val="clear" w:color="auto" w:fill="auto"/>
              <w:spacing w:line="240" w:lineRule="auto"/>
              <w:ind w:firstLine="0"/>
            </w:pPr>
          </w:p>
        </w:tc>
      </w:tr>
      <w:tr w:rsidR="00FB3F87" w:rsidTr="00670778">
        <w:tc>
          <w:tcPr>
            <w:tcW w:w="1089" w:type="dxa"/>
          </w:tcPr>
          <w:p w:rsidR="00FB3F87" w:rsidRDefault="00FB3F87" w:rsidP="00670778">
            <w:pPr>
              <w:pStyle w:val="Bodytext20"/>
              <w:shd w:val="clear" w:color="auto" w:fill="auto"/>
              <w:spacing w:line="240" w:lineRule="auto"/>
              <w:ind w:firstLine="0"/>
              <w:jc w:val="center"/>
            </w:pPr>
            <w:r>
              <w:t>1.7.</w:t>
            </w:r>
          </w:p>
        </w:tc>
        <w:tc>
          <w:tcPr>
            <w:tcW w:w="2738" w:type="dxa"/>
          </w:tcPr>
          <w:p w:rsidR="00FB3F87" w:rsidRDefault="00FB3F87" w:rsidP="00670778">
            <w:pPr>
              <w:pStyle w:val="Bodytext20"/>
              <w:shd w:val="clear" w:color="auto" w:fill="auto"/>
              <w:spacing w:line="240" w:lineRule="auto"/>
              <w:ind w:firstLine="0"/>
              <w:jc w:val="left"/>
            </w:pPr>
            <w:r>
              <w:t>Форма існування</w:t>
            </w:r>
          </w:p>
        </w:tc>
        <w:tc>
          <w:tcPr>
            <w:tcW w:w="5812" w:type="dxa"/>
          </w:tcPr>
          <w:p w:rsidR="00FB3F87" w:rsidRDefault="00FB3F87" w:rsidP="00670778">
            <w:pPr>
              <w:pStyle w:val="Bodytext20"/>
              <w:shd w:val="clear" w:color="auto" w:fill="auto"/>
              <w:spacing w:line="240" w:lineRule="auto"/>
              <w:ind w:firstLine="0"/>
            </w:pPr>
          </w:p>
        </w:tc>
      </w:tr>
      <w:tr w:rsidR="00FB3F87" w:rsidTr="00670778">
        <w:tc>
          <w:tcPr>
            <w:tcW w:w="1089" w:type="dxa"/>
          </w:tcPr>
          <w:p w:rsidR="00FB3F87" w:rsidRDefault="00FB3F87" w:rsidP="00670778">
            <w:pPr>
              <w:pStyle w:val="Bodytext20"/>
              <w:shd w:val="clear" w:color="auto" w:fill="auto"/>
              <w:spacing w:line="240" w:lineRule="auto"/>
              <w:ind w:firstLine="0"/>
              <w:jc w:val="center"/>
            </w:pPr>
            <w:r>
              <w:t>1.8.</w:t>
            </w:r>
          </w:p>
        </w:tc>
        <w:tc>
          <w:tcPr>
            <w:tcW w:w="2738" w:type="dxa"/>
          </w:tcPr>
          <w:p w:rsidR="00FB3F87" w:rsidRDefault="00FB3F87" w:rsidP="00670778">
            <w:pPr>
              <w:pStyle w:val="Bodytext20"/>
              <w:shd w:val="clear" w:color="auto" w:fill="auto"/>
              <w:spacing w:line="240" w:lineRule="auto"/>
              <w:ind w:firstLine="0"/>
              <w:jc w:val="left"/>
            </w:pPr>
            <w:r>
              <w:t>Форма випуску</w:t>
            </w:r>
          </w:p>
        </w:tc>
        <w:tc>
          <w:tcPr>
            <w:tcW w:w="5812" w:type="dxa"/>
          </w:tcPr>
          <w:p w:rsidR="00FB3F87" w:rsidRDefault="00FB3F87" w:rsidP="00670778">
            <w:pPr>
              <w:pStyle w:val="Bodytext20"/>
              <w:shd w:val="clear" w:color="auto" w:fill="auto"/>
              <w:spacing w:line="240" w:lineRule="auto"/>
              <w:ind w:firstLine="0"/>
            </w:pPr>
          </w:p>
        </w:tc>
      </w:tr>
      <w:tr w:rsidR="00FB3F87" w:rsidTr="00670778">
        <w:tc>
          <w:tcPr>
            <w:tcW w:w="1089" w:type="dxa"/>
          </w:tcPr>
          <w:p w:rsidR="00FB3F87" w:rsidRDefault="00FB3F87" w:rsidP="00670778">
            <w:pPr>
              <w:pStyle w:val="Bodytext20"/>
              <w:shd w:val="clear" w:color="auto" w:fill="auto"/>
              <w:spacing w:line="240" w:lineRule="auto"/>
              <w:ind w:firstLine="0"/>
              <w:jc w:val="center"/>
            </w:pPr>
            <w:r>
              <w:t>1.9.</w:t>
            </w:r>
          </w:p>
        </w:tc>
        <w:tc>
          <w:tcPr>
            <w:tcW w:w="2738" w:type="dxa"/>
          </w:tcPr>
          <w:p w:rsidR="00FB3F87" w:rsidRDefault="00113819" w:rsidP="00670778">
            <w:pPr>
              <w:pStyle w:val="Bodytext20"/>
              <w:shd w:val="clear" w:color="auto" w:fill="auto"/>
              <w:spacing w:line="240" w:lineRule="auto"/>
              <w:ind w:firstLine="0"/>
              <w:jc w:val="left"/>
            </w:pPr>
            <w:r>
              <w:t>Кількість ФІ, шт.</w:t>
            </w:r>
          </w:p>
        </w:tc>
        <w:tc>
          <w:tcPr>
            <w:tcW w:w="5812" w:type="dxa"/>
          </w:tcPr>
          <w:p w:rsidR="00FB3F87" w:rsidRDefault="00FB3F87" w:rsidP="00670778">
            <w:pPr>
              <w:pStyle w:val="Bodytext20"/>
              <w:shd w:val="clear" w:color="auto" w:fill="auto"/>
              <w:spacing w:line="240" w:lineRule="auto"/>
              <w:ind w:firstLine="0"/>
            </w:pPr>
          </w:p>
        </w:tc>
      </w:tr>
      <w:tr w:rsidR="00FB3F87" w:rsidTr="00670778">
        <w:tc>
          <w:tcPr>
            <w:tcW w:w="1089" w:type="dxa"/>
          </w:tcPr>
          <w:p w:rsidR="00FB3F87" w:rsidRDefault="00FB3F87" w:rsidP="00670778">
            <w:pPr>
              <w:pStyle w:val="Bodytext20"/>
              <w:shd w:val="clear" w:color="auto" w:fill="auto"/>
              <w:spacing w:line="240" w:lineRule="auto"/>
              <w:ind w:firstLine="0"/>
              <w:jc w:val="center"/>
            </w:pPr>
            <w:r>
              <w:t>1.10.</w:t>
            </w:r>
          </w:p>
        </w:tc>
        <w:tc>
          <w:tcPr>
            <w:tcW w:w="2738" w:type="dxa"/>
          </w:tcPr>
          <w:p w:rsidR="00FB3F87" w:rsidRDefault="00113819" w:rsidP="00670778">
            <w:pPr>
              <w:pStyle w:val="Bodytext20"/>
              <w:shd w:val="clear" w:color="auto" w:fill="auto"/>
              <w:spacing w:line="240" w:lineRule="auto"/>
              <w:ind w:firstLine="0"/>
              <w:jc w:val="left"/>
            </w:pPr>
            <w:r>
              <w:t>Загальна номінальна вартість ФІ</w:t>
            </w:r>
          </w:p>
        </w:tc>
        <w:tc>
          <w:tcPr>
            <w:tcW w:w="5812" w:type="dxa"/>
          </w:tcPr>
          <w:p w:rsidR="00FB3F87" w:rsidRDefault="00FB3F87" w:rsidP="00670778">
            <w:pPr>
              <w:pStyle w:val="Bodytext20"/>
              <w:shd w:val="clear" w:color="auto" w:fill="auto"/>
              <w:spacing w:line="240" w:lineRule="auto"/>
              <w:ind w:firstLine="0"/>
            </w:pPr>
          </w:p>
        </w:tc>
      </w:tr>
      <w:tr w:rsidR="00FB3F87" w:rsidTr="00670778">
        <w:tc>
          <w:tcPr>
            <w:tcW w:w="1089" w:type="dxa"/>
          </w:tcPr>
          <w:p w:rsidR="00FB3F87" w:rsidRDefault="00FB3F87" w:rsidP="00670778">
            <w:pPr>
              <w:pStyle w:val="Bodytext20"/>
              <w:shd w:val="clear" w:color="auto" w:fill="auto"/>
              <w:spacing w:line="240" w:lineRule="auto"/>
              <w:ind w:firstLine="0"/>
              <w:jc w:val="center"/>
            </w:pPr>
            <w:r>
              <w:t>1.11.</w:t>
            </w:r>
          </w:p>
        </w:tc>
        <w:tc>
          <w:tcPr>
            <w:tcW w:w="2738" w:type="dxa"/>
          </w:tcPr>
          <w:p w:rsidR="00FB3F87" w:rsidRDefault="00113819" w:rsidP="00670778">
            <w:pPr>
              <w:pStyle w:val="Bodytext20"/>
              <w:shd w:val="clear" w:color="auto" w:fill="auto"/>
              <w:spacing w:line="240" w:lineRule="auto"/>
              <w:ind w:firstLine="0"/>
              <w:jc w:val="left"/>
            </w:pPr>
            <w:r>
              <w:t>Дата продажу/купівлі</w:t>
            </w:r>
            <w:r w:rsidR="00FB3F87">
              <w:t xml:space="preserve"> ФІ</w:t>
            </w:r>
          </w:p>
        </w:tc>
        <w:tc>
          <w:tcPr>
            <w:tcW w:w="5812" w:type="dxa"/>
          </w:tcPr>
          <w:p w:rsidR="00FB3F87" w:rsidRDefault="00FB3F87" w:rsidP="00670778">
            <w:pPr>
              <w:pStyle w:val="Bodytext20"/>
              <w:shd w:val="clear" w:color="auto" w:fill="auto"/>
              <w:spacing w:line="240" w:lineRule="auto"/>
              <w:ind w:firstLine="0"/>
            </w:pPr>
          </w:p>
        </w:tc>
      </w:tr>
      <w:tr w:rsidR="00FB3F87" w:rsidTr="00670778">
        <w:tc>
          <w:tcPr>
            <w:tcW w:w="1089" w:type="dxa"/>
          </w:tcPr>
          <w:p w:rsidR="00FB3F87" w:rsidRDefault="00FB3F87" w:rsidP="00670778">
            <w:pPr>
              <w:pStyle w:val="Bodytext20"/>
              <w:shd w:val="clear" w:color="auto" w:fill="auto"/>
              <w:spacing w:line="240" w:lineRule="auto"/>
              <w:ind w:firstLine="0"/>
              <w:jc w:val="center"/>
            </w:pPr>
            <w:r>
              <w:t>1.12</w:t>
            </w:r>
          </w:p>
        </w:tc>
        <w:tc>
          <w:tcPr>
            <w:tcW w:w="2738" w:type="dxa"/>
          </w:tcPr>
          <w:p w:rsidR="00FB3F87" w:rsidRDefault="00113819" w:rsidP="00670778">
            <w:pPr>
              <w:pStyle w:val="Bodytext20"/>
              <w:shd w:val="clear" w:color="auto" w:fill="auto"/>
              <w:spacing w:line="240" w:lineRule="auto"/>
              <w:ind w:firstLine="0"/>
              <w:jc w:val="left"/>
            </w:pPr>
            <w:r>
              <w:t>Ціна продажу/купівлі одного</w:t>
            </w:r>
            <w:r w:rsidR="00FB3F87">
              <w:t xml:space="preserve"> ФІ</w:t>
            </w:r>
          </w:p>
        </w:tc>
        <w:tc>
          <w:tcPr>
            <w:tcW w:w="5812" w:type="dxa"/>
          </w:tcPr>
          <w:p w:rsidR="00FB3F87" w:rsidRDefault="00FB3F87" w:rsidP="00670778">
            <w:pPr>
              <w:pStyle w:val="Bodytext20"/>
              <w:shd w:val="clear" w:color="auto" w:fill="auto"/>
              <w:spacing w:line="240" w:lineRule="auto"/>
              <w:ind w:firstLine="0"/>
            </w:pPr>
          </w:p>
        </w:tc>
      </w:tr>
      <w:tr w:rsidR="00FB3F87" w:rsidTr="00670778">
        <w:tc>
          <w:tcPr>
            <w:tcW w:w="1089" w:type="dxa"/>
          </w:tcPr>
          <w:p w:rsidR="00FB3F87" w:rsidRDefault="00FB3F87" w:rsidP="00670778">
            <w:pPr>
              <w:pStyle w:val="Bodytext20"/>
              <w:shd w:val="clear" w:color="auto" w:fill="auto"/>
              <w:spacing w:line="240" w:lineRule="auto"/>
              <w:ind w:firstLine="0"/>
              <w:jc w:val="center"/>
            </w:pPr>
            <w:r>
              <w:t>1.13.</w:t>
            </w:r>
          </w:p>
        </w:tc>
        <w:tc>
          <w:tcPr>
            <w:tcW w:w="2738" w:type="dxa"/>
          </w:tcPr>
          <w:p w:rsidR="00FB3F87" w:rsidRDefault="00113819" w:rsidP="00670778">
            <w:pPr>
              <w:pStyle w:val="Bodytext20"/>
              <w:shd w:val="clear" w:color="auto" w:fill="auto"/>
              <w:spacing w:line="240" w:lineRule="auto"/>
              <w:ind w:firstLine="0"/>
              <w:jc w:val="left"/>
            </w:pPr>
            <w:r>
              <w:t>Загальна договірна вартість продажу/купівлі ФІ</w:t>
            </w:r>
          </w:p>
        </w:tc>
        <w:tc>
          <w:tcPr>
            <w:tcW w:w="5812" w:type="dxa"/>
          </w:tcPr>
          <w:p w:rsidR="00FB3F87" w:rsidRDefault="00FB3F87" w:rsidP="00670778">
            <w:pPr>
              <w:pStyle w:val="Bodytext20"/>
              <w:shd w:val="clear" w:color="auto" w:fill="auto"/>
              <w:spacing w:line="240" w:lineRule="auto"/>
              <w:ind w:firstLine="0"/>
            </w:pPr>
          </w:p>
        </w:tc>
      </w:tr>
      <w:tr w:rsidR="00FB3F87" w:rsidTr="00670778">
        <w:tc>
          <w:tcPr>
            <w:tcW w:w="1089" w:type="dxa"/>
          </w:tcPr>
          <w:p w:rsidR="00FB3F87" w:rsidRDefault="00FB3F87" w:rsidP="00670778">
            <w:pPr>
              <w:pStyle w:val="Bodytext20"/>
              <w:shd w:val="clear" w:color="auto" w:fill="auto"/>
              <w:spacing w:line="240" w:lineRule="auto"/>
              <w:ind w:firstLine="0"/>
              <w:jc w:val="center"/>
            </w:pPr>
            <w:r>
              <w:t>1.14.</w:t>
            </w:r>
          </w:p>
        </w:tc>
        <w:tc>
          <w:tcPr>
            <w:tcW w:w="2738" w:type="dxa"/>
          </w:tcPr>
          <w:p w:rsidR="00FB3F87" w:rsidRDefault="00113819" w:rsidP="00670778">
            <w:pPr>
              <w:pStyle w:val="Bodytext20"/>
              <w:shd w:val="clear" w:color="auto" w:fill="auto"/>
              <w:spacing w:line="240" w:lineRule="auto"/>
              <w:ind w:firstLine="0"/>
              <w:jc w:val="left"/>
            </w:pPr>
            <w:r>
              <w:t>Дата зворотної купівлі/продажу ФІ</w:t>
            </w:r>
          </w:p>
        </w:tc>
        <w:tc>
          <w:tcPr>
            <w:tcW w:w="5812" w:type="dxa"/>
          </w:tcPr>
          <w:p w:rsidR="00FB3F87" w:rsidRDefault="00FB3F87" w:rsidP="00670778">
            <w:pPr>
              <w:pStyle w:val="Bodytext20"/>
              <w:shd w:val="clear" w:color="auto" w:fill="auto"/>
              <w:spacing w:line="240" w:lineRule="auto"/>
              <w:ind w:firstLine="0"/>
            </w:pPr>
          </w:p>
        </w:tc>
      </w:tr>
      <w:tr w:rsidR="00FB3F87" w:rsidTr="00670778">
        <w:tc>
          <w:tcPr>
            <w:tcW w:w="1089" w:type="dxa"/>
          </w:tcPr>
          <w:p w:rsidR="00FB3F87" w:rsidRDefault="00FB3F87" w:rsidP="00670778">
            <w:pPr>
              <w:pStyle w:val="Bodytext20"/>
              <w:shd w:val="clear" w:color="auto" w:fill="auto"/>
              <w:spacing w:line="240" w:lineRule="auto"/>
              <w:ind w:firstLine="0"/>
              <w:jc w:val="center"/>
            </w:pPr>
            <w:r>
              <w:t>1.15.</w:t>
            </w:r>
          </w:p>
        </w:tc>
        <w:tc>
          <w:tcPr>
            <w:tcW w:w="2738" w:type="dxa"/>
          </w:tcPr>
          <w:p w:rsidR="00FB3F87" w:rsidRDefault="00113819" w:rsidP="00670778">
            <w:pPr>
              <w:pStyle w:val="Bodytext20"/>
              <w:shd w:val="clear" w:color="auto" w:fill="auto"/>
              <w:spacing w:line="240" w:lineRule="auto"/>
              <w:ind w:firstLine="0"/>
              <w:jc w:val="left"/>
            </w:pPr>
            <w:r>
              <w:t>Ціна зворотної купівлі/продажу одного</w:t>
            </w:r>
            <w:r w:rsidR="00FB3F87">
              <w:t xml:space="preserve"> ФІ</w:t>
            </w:r>
          </w:p>
        </w:tc>
        <w:tc>
          <w:tcPr>
            <w:tcW w:w="5812" w:type="dxa"/>
          </w:tcPr>
          <w:p w:rsidR="00FB3F87" w:rsidRDefault="00FB3F87" w:rsidP="00670778">
            <w:pPr>
              <w:pStyle w:val="Bodytext20"/>
              <w:shd w:val="clear" w:color="auto" w:fill="auto"/>
              <w:spacing w:line="240" w:lineRule="auto"/>
              <w:ind w:firstLine="0"/>
            </w:pPr>
          </w:p>
        </w:tc>
      </w:tr>
      <w:tr w:rsidR="00FB3F87" w:rsidTr="00670778">
        <w:tc>
          <w:tcPr>
            <w:tcW w:w="1089" w:type="dxa"/>
          </w:tcPr>
          <w:p w:rsidR="00FB3F87" w:rsidRDefault="00FB3F87" w:rsidP="00670778">
            <w:pPr>
              <w:pStyle w:val="Bodytext20"/>
              <w:shd w:val="clear" w:color="auto" w:fill="auto"/>
              <w:spacing w:line="240" w:lineRule="auto"/>
              <w:ind w:firstLine="0"/>
              <w:jc w:val="center"/>
            </w:pPr>
            <w:r>
              <w:t>1.16.</w:t>
            </w:r>
          </w:p>
        </w:tc>
        <w:tc>
          <w:tcPr>
            <w:tcW w:w="2738" w:type="dxa"/>
          </w:tcPr>
          <w:p w:rsidR="00FB3F87" w:rsidRDefault="00113819" w:rsidP="00670778">
            <w:pPr>
              <w:pStyle w:val="Bodytext20"/>
              <w:shd w:val="clear" w:color="auto" w:fill="auto"/>
              <w:spacing w:line="240" w:lineRule="auto"/>
              <w:ind w:firstLine="0"/>
              <w:jc w:val="left"/>
            </w:pPr>
            <w:r>
              <w:t>Загальна договірна вартість зворотної купівлі/продажу ФІ</w:t>
            </w:r>
          </w:p>
        </w:tc>
        <w:tc>
          <w:tcPr>
            <w:tcW w:w="5812" w:type="dxa"/>
          </w:tcPr>
          <w:p w:rsidR="00FB3F87" w:rsidRDefault="00FB3F87" w:rsidP="00670778">
            <w:pPr>
              <w:pStyle w:val="Bodytext20"/>
              <w:shd w:val="clear" w:color="auto" w:fill="auto"/>
              <w:spacing w:line="240" w:lineRule="auto"/>
              <w:ind w:firstLine="0"/>
            </w:pPr>
          </w:p>
        </w:tc>
      </w:tr>
      <w:tr w:rsidR="00FB3F87" w:rsidTr="00670778">
        <w:tc>
          <w:tcPr>
            <w:tcW w:w="1089" w:type="dxa"/>
          </w:tcPr>
          <w:p w:rsidR="00FB3F87" w:rsidRDefault="00FB3F87" w:rsidP="00670778">
            <w:pPr>
              <w:pStyle w:val="Bodytext20"/>
              <w:shd w:val="clear" w:color="auto" w:fill="auto"/>
              <w:spacing w:line="240" w:lineRule="auto"/>
              <w:ind w:firstLine="0"/>
              <w:jc w:val="center"/>
            </w:pPr>
            <w:r>
              <w:t>1.17.</w:t>
            </w:r>
          </w:p>
        </w:tc>
        <w:tc>
          <w:tcPr>
            <w:tcW w:w="2738" w:type="dxa"/>
          </w:tcPr>
          <w:p w:rsidR="00FB3F87" w:rsidRDefault="00113819" w:rsidP="00670778">
            <w:pPr>
              <w:pStyle w:val="Bodytext20"/>
              <w:shd w:val="clear" w:color="auto" w:fill="auto"/>
              <w:spacing w:line="240" w:lineRule="auto"/>
              <w:ind w:firstLine="0"/>
              <w:jc w:val="left"/>
            </w:pPr>
            <w:r>
              <w:t>Комісійна винагорода</w:t>
            </w:r>
          </w:p>
        </w:tc>
        <w:tc>
          <w:tcPr>
            <w:tcW w:w="5812" w:type="dxa"/>
          </w:tcPr>
          <w:p w:rsidR="00FB3F87" w:rsidRDefault="00FB3F87" w:rsidP="00670778">
            <w:pPr>
              <w:pStyle w:val="Bodytext20"/>
              <w:shd w:val="clear" w:color="auto" w:fill="auto"/>
              <w:spacing w:line="240" w:lineRule="auto"/>
              <w:ind w:firstLine="0"/>
            </w:pPr>
          </w:p>
        </w:tc>
      </w:tr>
      <w:tr w:rsidR="00FB3F87" w:rsidTr="00670778">
        <w:tc>
          <w:tcPr>
            <w:tcW w:w="1089" w:type="dxa"/>
          </w:tcPr>
          <w:p w:rsidR="00FB3F87" w:rsidRDefault="00FB3F87" w:rsidP="00670778">
            <w:pPr>
              <w:pStyle w:val="Bodytext20"/>
              <w:shd w:val="clear" w:color="auto" w:fill="auto"/>
              <w:spacing w:line="240" w:lineRule="auto"/>
              <w:ind w:firstLine="0"/>
              <w:jc w:val="center"/>
            </w:pPr>
            <w:r>
              <w:t>1.18.</w:t>
            </w:r>
          </w:p>
        </w:tc>
        <w:tc>
          <w:tcPr>
            <w:tcW w:w="2738" w:type="dxa"/>
          </w:tcPr>
          <w:p w:rsidR="00FB3F87" w:rsidRDefault="00113819" w:rsidP="00670778">
            <w:pPr>
              <w:pStyle w:val="Bodytext20"/>
              <w:shd w:val="clear" w:color="auto" w:fill="auto"/>
              <w:spacing w:line="240" w:lineRule="auto"/>
              <w:ind w:firstLine="0"/>
              <w:jc w:val="left"/>
            </w:pPr>
            <w:r>
              <w:t xml:space="preserve">Термін набуття чинності </w:t>
            </w:r>
            <w:r>
              <w:lastRenderedPageBreak/>
              <w:t>замовлення</w:t>
            </w:r>
          </w:p>
        </w:tc>
        <w:tc>
          <w:tcPr>
            <w:tcW w:w="5812" w:type="dxa"/>
          </w:tcPr>
          <w:p w:rsidR="00FB3F87" w:rsidRDefault="00FB3F87" w:rsidP="00670778">
            <w:pPr>
              <w:pStyle w:val="Bodytext20"/>
              <w:shd w:val="clear" w:color="auto" w:fill="auto"/>
              <w:spacing w:line="240" w:lineRule="auto"/>
              <w:ind w:firstLine="0"/>
            </w:pPr>
          </w:p>
        </w:tc>
      </w:tr>
      <w:tr w:rsidR="00FB3F87" w:rsidTr="00670778">
        <w:tc>
          <w:tcPr>
            <w:tcW w:w="1089" w:type="dxa"/>
          </w:tcPr>
          <w:p w:rsidR="00FB3F87" w:rsidRDefault="00FB3F87" w:rsidP="00670778">
            <w:pPr>
              <w:pStyle w:val="Bodytext20"/>
              <w:shd w:val="clear" w:color="auto" w:fill="auto"/>
              <w:spacing w:line="240" w:lineRule="auto"/>
              <w:ind w:firstLine="0"/>
              <w:jc w:val="center"/>
            </w:pPr>
            <w:r>
              <w:t>1.19.</w:t>
            </w:r>
          </w:p>
        </w:tc>
        <w:tc>
          <w:tcPr>
            <w:tcW w:w="2738" w:type="dxa"/>
          </w:tcPr>
          <w:p w:rsidR="00FB3F87" w:rsidRDefault="00113819" w:rsidP="00670778">
            <w:pPr>
              <w:pStyle w:val="Bodytext20"/>
              <w:shd w:val="clear" w:color="auto" w:fill="auto"/>
              <w:spacing w:line="240" w:lineRule="auto"/>
              <w:ind w:firstLine="0"/>
              <w:jc w:val="left"/>
            </w:pPr>
            <w:r>
              <w:t>Строк дії замовлення</w:t>
            </w:r>
          </w:p>
        </w:tc>
        <w:tc>
          <w:tcPr>
            <w:tcW w:w="5812" w:type="dxa"/>
          </w:tcPr>
          <w:p w:rsidR="00FB3F87" w:rsidRDefault="00FB3F87" w:rsidP="00670778">
            <w:pPr>
              <w:pStyle w:val="Bodytext20"/>
              <w:shd w:val="clear" w:color="auto" w:fill="auto"/>
              <w:spacing w:line="240" w:lineRule="auto"/>
              <w:ind w:firstLine="0"/>
            </w:pPr>
          </w:p>
        </w:tc>
      </w:tr>
      <w:tr w:rsidR="00FB3F87" w:rsidTr="00670778">
        <w:tc>
          <w:tcPr>
            <w:tcW w:w="1089" w:type="dxa"/>
          </w:tcPr>
          <w:p w:rsidR="00FB3F87" w:rsidRDefault="00FB3F87" w:rsidP="00670778">
            <w:pPr>
              <w:pStyle w:val="Bodytext20"/>
              <w:shd w:val="clear" w:color="auto" w:fill="auto"/>
              <w:spacing w:line="240" w:lineRule="auto"/>
              <w:ind w:firstLine="0"/>
              <w:jc w:val="center"/>
            </w:pPr>
            <w:r>
              <w:t>1.20.</w:t>
            </w:r>
          </w:p>
        </w:tc>
        <w:tc>
          <w:tcPr>
            <w:tcW w:w="2738" w:type="dxa"/>
          </w:tcPr>
          <w:p w:rsidR="00FB3F87" w:rsidRDefault="00113819" w:rsidP="00670778">
            <w:pPr>
              <w:pStyle w:val="Bodytext20"/>
              <w:shd w:val="clear" w:color="auto" w:fill="auto"/>
              <w:spacing w:line="240" w:lineRule="auto"/>
              <w:ind w:firstLine="0"/>
              <w:jc w:val="left"/>
            </w:pPr>
            <w:r>
              <w:t>Місце виконання договору</w:t>
            </w:r>
          </w:p>
        </w:tc>
        <w:tc>
          <w:tcPr>
            <w:tcW w:w="5812" w:type="dxa"/>
          </w:tcPr>
          <w:p w:rsidR="00FB3F87" w:rsidRDefault="00FB3F87" w:rsidP="00670778">
            <w:pPr>
              <w:pStyle w:val="Bodytext20"/>
              <w:shd w:val="clear" w:color="auto" w:fill="auto"/>
              <w:spacing w:line="240" w:lineRule="auto"/>
              <w:ind w:firstLine="0"/>
            </w:pPr>
          </w:p>
        </w:tc>
      </w:tr>
      <w:tr w:rsidR="00FB3F87" w:rsidTr="00670778">
        <w:tc>
          <w:tcPr>
            <w:tcW w:w="1089" w:type="dxa"/>
          </w:tcPr>
          <w:p w:rsidR="00FB3F87" w:rsidRDefault="00FB3F87" w:rsidP="00670778">
            <w:pPr>
              <w:pStyle w:val="Bodytext20"/>
              <w:shd w:val="clear" w:color="auto" w:fill="auto"/>
              <w:spacing w:line="240" w:lineRule="auto"/>
              <w:ind w:firstLine="0"/>
              <w:jc w:val="center"/>
            </w:pPr>
            <w:r>
              <w:t>1.21.</w:t>
            </w:r>
          </w:p>
        </w:tc>
        <w:tc>
          <w:tcPr>
            <w:tcW w:w="2738" w:type="dxa"/>
          </w:tcPr>
          <w:p w:rsidR="00FB3F87" w:rsidRDefault="00113819" w:rsidP="00670778">
            <w:pPr>
              <w:pStyle w:val="Bodytext20"/>
              <w:shd w:val="clear" w:color="auto" w:fill="auto"/>
              <w:spacing w:line="240" w:lineRule="auto"/>
              <w:ind w:firstLine="0"/>
              <w:jc w:val="left"/>
            </w:pPr>
            <w:r>
              <w:t>Спосіб розрахунків за ФІ</w:t>
            </w:r>
          </w:p>
        </w:tc>
        <w:tc>
          <w:tcPr>
            <w:tcW w:w="5812" w:type="dxa"/>
          </w:tcPr>
          <w:p w:rsidR="00FB3F87" w:rsidRDefault="00FB3F87" w:rsidP="00670778">
            <w:pPr>
              <w:pStyle w:val="Bodytext20"/>
              <w:shd w:val="clear" w:color="auto" w:fill="auto"/>
              <w:spacing w:line="240" w:lineRule="auto"/>
              <w:ind w:firstLine="0"/>
            </w:pPr>
          </w:p>
        </w:tc>
      </w:tr>
      <w:tr w:rsidR="001D3598" w:rsidTr="00670778">
        <w:tc>
          <w:tcPr>
            <w:tcW w:w="1089" w:type="dxa"/>
            <w:vMerge w:val="restart"/>
          </w:tcPr>
          <w:p w:rsidR="001D3598" w:rsidRDefault="001D3598" w:rsidP="00670778">
            <w:pPr>
              <w:pStyle w:val="Bodytext20"/>
              <w:shd w:val="clear" w:color="auto" w:fill="auto"/>
              <w:spacing w:line="240" w:lineRule="auto"/>
              <w:ind w:firstLine="0"/>
              <w:jc w:val="center"/>
            </w:pPr>
            <w:r>
              <w:t>1.22.</w:t>
            </w:r>
          </w:p>
        </w:tc>
        <w:tc>
          <w:tcPr>
            <w:tcW w:w="8550" w:type="dxa"/>
            <w:gridSpan w:val="2"/>
          </w:tcPr>
          <w:p w:rsidR="001D3598" w:rsidRDefault="001D3598" w:rsidP="001D3598">
            <w:pPr>
              <w:pStyle w:val="Bodytext20"/>
              <w:shd w:val="clear" w:color="auto" w:fill="auto"/>
              <w:spacing w:line="240" w:lineRule="auto"/>
              <w:ind w:firstLine="0"/>
              <w:jc w:val="center"/>
            </w:pPr>
            <w:r>
              <w:t>Грошові кошти отримані за продаж ФІ підлягають:</w:t>
            </w:r>
          </w:p>
        </w:tc>
      </w:tr>
      <w:tr w:rsidR="001D3598" w:rsidTr="00670778">
        <w:tc>
          <w:tcPr>
            <w:tcW w:w="1089" w:type="dxa"/>
            <w:vMerge/>
          </w:tcPr>
          <w:p w:rsidR="001D3598" w:rsidRDefault="001D3598" w:rsidP="00670778">
            <w:pPr>
              <w:pStyle w:val="Bodytext20"/>
              <w:shd w:val="clear" w:color="auto" w:fill="auto"/>
              <w:spacing w:line="240" w:lineRule="auto"/>
              <w:ind w:firstLine="0"/>
              <w:jc w:val="center"/>
            </w:pPr>
          </w:p>
        </w:tc>
        <w:tc>
          <w:tcPr>
            <w:tcW w:w="2738" w:type="dxa"/>
          </w:tcPr>
          <w:p w:rsidR="001D3598" w:rsidRDefault="001D3598" w:rsidP="00670778">
            <w:pPr>
              <w:pStyle w:val="Bodytext20"/>
              <w:shd w:val="clear" w:color="auto" w:fill="auto"/>
              <w:spacing w:line="240" w:lineRule="auto"/>
              <w:ind w:firstLine="0"/>
              <w:jc w:val="left"/>
            </w:pPr>
            <w:r>
              <w:t>а) перерахуванню на поточний рахунок Довірителя/Комітента</w:t>
            </w:r>
          </w:p>
        </w:tc>
        <w:tc>
          <w:tcPr>
            <w:tcW w:w="5812" w:type="dxa"/>
          </w:tcPr>
          <w:p w:rsidR="001D3598" w:rsidRDefault="001D3598" w:rsidP="00670778">
            <w:pPr>
              <w:pStyle w:val="Bodytext20"/>
              <w:shd w:val="clear" w:color="auto" w:fill="auto"/>
              <w:spacing w:line="240" w:lineRule="auto"/>
              <w:ind w:firstLine="0"/>
            </w:pPr>
          </w:p>
        </w:tc>
      </w:tr>
      <w:tr w:rsidR="001D3598" w:rsidTr="00670778">
        <w:tc>
          <w:tcPr>
            <w:tcW w:w="1089" w:type="dxa"/>
            <w:vMerge/>
          </w:tcPr>
          <w:p w:rsidR="001D3598" w:rsidRDefault="001D3598" w:rsidP="00670778">
            <w:pPr>
              <w:pStyle w:val="Bodytext20"/>
              <w:shd w:val="clear" w:color="auto" w:fill="auto"/>
              <w:spacing w:line="240" w:lineRule="auto"/>
              <w:ind w:firstLine="0"/>
              <w:jc w:val="center"/>
            </w:pPr>
          </w:p>
        </w:tc>
        <w:tc>
          <w:tcPr>
            <w:tcW w:w="2738" w:type="dxa"/>
          </w:tcPr>
          <w:p w:rsidR="001D3598" w:rsidRDefault="001D3598" w:rsidP="00670778">
            <w:pPr>
              <w:pStyle w:val="Bodytext20"/>
              <w:shd w:val="clear" w:color="auto" w:fill="auto"/>
              <w:spacing w:line="240" w:lineRule="auto"/>
              <w:ind w:firstLine="0"/>
              <w:jc w:val="left"/>
            </w:pPr>
            <w:r>
              <w:t>б) залишаються у Повіреного/Комісіонера для проведення наступних операцій</w:t>
            </w:r>
          </w:p>
        </w:tc>
        <w:tc>
          <w:tcPr>
            <w:tcW w:w="5812" w:type="dxa"/>
          </w:tcPr>
          <w:p w:rsidR="001D3598" w:rsidRDefault="001D3598" w:rsidP="00670778">
            <w:pPr>
              <w:pStyle w:val="Bodytext20"/>
              <w:shd w:val="clear" w:color="auto" w:fill="auto"/>
              <w:spacing w:line="240" w:lineRule="auto"/>
              <w:ind w:firstLine="0"/>
            </w:pPr>
          </w:p>
        </w:tc>
      </w:tr>
      <w:tr w:rsidR="001D3598" w:rsidTr="00670778">
        <w:tc>
          <w:tcPr>
            <w:tcW w:w="1089" w:type="dxa"/>
          </w:tcPr>
          <w:p w:rsidR="001D3598" w:rsidRDefault="001D3598" w:rsidP="00670778">
            <w:pPr>
              <w:pStyle w:val="Bodytext20"/>
              <w:shd w:val="clear" w:color="auto" w:fill="auto"/>
              <w:spacing w:line="240" w:lineRule="auto"/>
              <w:ind w:firstLine="0"/>
              <w:jc w:val="center"/>
            </w:pPr>
            <w:r>
              <w:t>1.23.</w:t>
            </w:r>
          </w:p>
        </w:tc>
        <w:tc>
          <w:tcPr>
            <w:tcW w:w="2738" w:type="dxa"/>
          </w:tcPr>
          <w:p w:rsidR="001D3598" w:rsidRDefault="001D3598" w:rsidP="00670778">
            <w:pPr>
              <w:pStyle w:val="Bodytext20"/>
              <w:shd w:val="clear" w:color="auto" w:fill="auto"/>
              <w:spacing w:line="240" w:lineRule="auto"/>
              <w:ind w:firstLine="0"/>
              <w:jc w:val="left"/>
            </w:pPr>
            <w:r>
              <w:t>Грошові кошти на купівлю ЦП підлягають перерахуванню на рахунок Довірителя/Комітента</w:t>
            </w:r>
          </w:p>
        </w:tc>
        <w:tc>
          <w:tcPr>
            <w:tcW w:w="5812" w:type="dxa"/>
          </w:tcPr>
          <w:p w:rsidR="001D3598" w:rsidRDefault="001D3598" w:rsidP="00670778">
            <w:pPr>
              <w:pStyle w:val="Bodytext20"/>
              <w:shd w:val="clear" w:color="auto" w:fill="auto"/>
              <w:spacing w:line="240" w:lineRule="auto"/>
              <w:ind w:firstLine="0"/>
            </w:pPr>
          </w:p>
        </w:tc>
      </w:tr>
    </w:tbl>
    <w:p w:rsidR="00FB3F87" w:rsidRDefault="00FB3F87" w:rsidP="00FB3F87">
      <w:pPr>
        <w:pStyle w:val="Bodytext20"/>
        <w:shd w:val="clear" w:color="auto" w:fill="auto"/>
        <w:spacing w:before="31" w:line="379" w:lineRule="exact"/>
        <w:ind w:firstLine="0"/>
      </w:pPr>
    </w:p>
    <w:bookmarkEnd w:id="21"/>
    <w:p w:rsidR="001D3598" w:rsidRPr="00447100" w:rsidRDefault="00B97398" w:rsidP="009B45F0">
      <w:pPr>
        <w:pStyle w:val="ad"/>
        <w:numPr>
          <w:ilvl w:val="0"/>
          <w:numId w:val="15"/>
        </w:numPr>
        <w:shd w:val="clear" w:color="auto" w:fill="FFFFFF"/>
        <w:spacing w:line="360" w:lineRule="auto"/>
        <w:ind w:left="0" w:firstLine="0"/>
        <w:jc w:val="both"/>
        <w:rPr>
          <w:sz w:val="21"/>
          <w:szCs w:val="21"/>
        </w:rPr>
      </w:pPr>
      <w:r w:rsidRPr="00447100">
        <w:rPr>
          <w:sz w:val="21"/>
          <w:szCs w:val="21"/>
        </w:rPr>
        <w:t xml:space="preserve">Довіритель/Комітент має сплатити Повіреному/Комісіонеру винагороду, що вказана в п. 1.17 </w:t>
      </w:r>
      <w:r w:rsidRPr="00644C13">
        <w:rPr>
          <w:sz w:val="21"/>
          <w:szCs w:val="21"/>
        </w:rPr>
        <w:t xml:space="preserve">Замовлення, на рахунок Повіреного/Комісіонера </w:t>
      </w:r>
      <w:bookmarkStart w:id="22" w:name="_Hlk78976643"/>
      <w:r w:rsidRPr="00644C13">
        <w:rPr>
          <w:sz w:val="21"/>
          <w:szCs w:val="21"/>
        </w:rPr>
        <w:t>IВАN UA_________</w:t>
      </w:r>
      <w:r w:rsidR="00644C13" w:rsidRPr="00644C13">
        <w:rPr>
          <w:sz w:val="21"/>
          <w:szCs w:val="21"/>
        </w:rPr>
        <w:t>3578</w:t>
      </w:r>
      <w:r w:rsidRPr="00644C13">
        <w:rPr>
          <w:sz w:val="21"/>
          <w:szCs w:val="21"/>
        </w:rPr>
        <w:t>________________ в АКБ «ІНДУСТРІАЛБАНК», код ЄДРПОУ 13857564.</w:t>
      </w:r>
      <w:bookmarkEnd w:id="22"/>
      <w:r w:rsidRPr="00644C13">
        <w:rPr>
          <w:sz w:val="21"/>
          <w:szCs w:val="21"/>
        </w:rPr>
        <w:t xml:space="preserve"> Винагорода Повіреного/Комісіонера підлягає сплаті Довірителем/Комітентом Повіреному/Комісіонеру протягом </w:t>
      </w:r>
      <w:r w:rsidR="00644C13" w:rsidRPr="00644C13">
        <w:rPr>
          <w:sz w:val="21"/>
          <w:szCs w:val="21"/>
        </w:rPr>
        <w:t>5</w:t>
      </w:r>
      <w:r w:rsidRPr="00644C13">
        <w:rPr>
          <w:sz w:val="21"/>
          <w:szCs w:val="21"/>
        </w:rPr>
        <w:t>-</w:t>
      </w:r>
      <w:r w:rsidR="00644C13" w:rsidRPr="00644C13">
        <w:rPr>
          <w:sz w:val="21"/>
          <w:szCs w:val="21"/>
        </w:rPr>
        <w:t>ти</w:t>
      </w:r>
      <w:r w:rsidRPr="00644C13">
        <w:rPr>
          <w:sz w:val="21"/>
          <w:szCs w:val="21"/>
        </w:rPr>
        <w:t xml:space="preserve"> (</w:t>
      </w:r>
      <w:r w:rsidR="00644C13" w:rsidRPr="00644C13">
        <w:rPr>
          <w:sz w:val="21"/>
          <w:szCs w:val="21"/>
        </w:rPr>
        <w:t>п’яти</w:t>
      </w:r>
      <w:r w:rsidRPr="00644C13">
        <w:rPr>
          <w:sz w:val="21"/>
          <w:szCs w:val="21"/>
        </w:rPr>
        <w:t>) банківських днів з моменту</w:t>
      </w:r>
      <w:r w:rsidRPr="00447100">
        <w:rPr>
          <w:sz w:val="21"/>
          <w:szCs w:val="21"/>
        </w:rPr>
        <w:t xml:space="preserve"> затвердження Довірителем/Комітентом Звіту Повіреного/Комісіонера.</w:t>
      </w:r>
    </w:p>
    <w:p w:rsidR="00BA35BF" w:rsidRPr="00644C13" w:rsidRDefault="00BA35BF" w:rsidP="00644C13">
      <w:pPr>
        <w:pStyle w:val="ad"/>
        <w:numPr>
          <w:ilvl w:val="0"/>
          <w:numId w:val="15"/>
        </w:numPr>
        <w:spacing w:line="360" w:lineRule="auto"/>
        <w:ind w:left="0" w:firstLine="0"/>
        <w:jc w:val="both"/>
        <w:rPr>
          <w:sz w:val="21"/>
          <w:szCs w:val="21"/>
        </w:rPr>
      </w:pPr>
      <w:r w:rsidRPr="00BA35BF">
        <w:rPr>
          <w:sz w:val="21"/>
          <w:szCs w:val="21"/>
        </w:rPr>
        <w:t xml:space="preserve">Це Замовлення складене та підписане Сторонами у 2 (двох) примірниках, по одному для кожної із </w:t>
      </w:r>
      <w:r>
        <w:rPr>
          <w:sz w:val="21"/>
          <w:szCs w:val="21"/>
          <w:lang w:val="en-US"/>
        </w:rPr>
        <w:t>C</w:t>
      </w:r>
      <w:proofErr w:type="spellStart"/>
      <w:r w:rsidRPr="00BA35BF">
        <w:rPr>
          <w:sz w:val="21"/>
          <w:szCs w:val="21"/>
        </w:rPr>
        <w:t>торін</w:t>
      </w:r>
      <w:proofErr w:type="spellEnd"/>
      <w:r w:rsidRPr="00BA35BF">
        <w:rPr>
          <w:sz w:val="21"/>
          <w:szCs w:val="21"/>
        </w:rPr>
        <w:t xml:space="preserve">. </w:t>
      </w:r>
      <w:r>
        <w:rPr>
          <w:sz w:val="21"/>
          <w:szCs w:val="21"/>
        </w:rPr>
        <w:t>У</w:t>
      </w:r>
      <w:r w:rsidRPr="00BA35BF">
        <w:rPr>
          <w:sz w:val="21"/>
          <w:szCs w:val="21"/>
        </w:rPr>
        <w:t xml:space="preserve"> разі необхідності Сторони складають та підписують додаткові примірники Замовлення. Всі </w:t>
      </w:r>
      <w:r w:rsidRPr="00644C13">
        <w:rPr>
          <w:sz w:val="21"/>
          <w:szCs w:val="21"/>
        </w:rPr>
        <w:t xml:space="preserve">примірники Замовлення мають однакову юридичну силу та є невід'ємною частиною </w:t>
      </w:r>
      <w:r w:rsidR="00644C13" w:rsidRPr="00644C13">
        <w:rPr>
          <w:sz w:val="21"/>
          <w:szCs w:val="21"/>
        </w:rPr>
        <w:t>Генерального д</w:t>
      </w:r>
      <w:r w:rsidRPr="00644C13">
        <w:rPr>
          <w:sz w:val="21"/>
          <w:szCs w:val="21"/>
        </w:rPr>
        <w:t>оговору.</w:t>
      </w:r>
    </w:p>
    <w:p w:rsidR="00BA35BF" w:rsidRDefault="00BA35BF" w:rsidP="009B45F0">
      <w:pPr>
        <w:pStyle w:val="ad"/>
        <w:numPr>
          <w:ilvl w:val="0"/>
          <w:numId w:val="15"/>
        </w:numPr>
        <w:shd w:val="clear" w:color="auto" w:fill="FFFFFF"/>
        <w:spacing w:line="379" w:lineRule="exact"/>
        <w:ind w:left="0" w:firstLine="0"/>
        <w:jc w:val="both"/>
        <w:rPr>
          <w:sz w:val="21"/>
          <w:szCs w:val="21"/>
        </w:rPr>
      </w:pPr>
      <w:r w:rsidRPr="00BA35BF">
        <w:rPr>
          <w:sz w:val="21"/>
          <w:szCs w:val="21"/>
        </w:rPr>
        <w:t>Замовлення набирає чинності з моменту його підписання.</w:t>
      </w:r>
    </w:p>
    <w:p w:rsidR="00BA35BF" w:rsidRDefault="00BA35BF" w:rsidP="009B45F0">
      <w:pPr>
        <w:pStyle w:val="ad"/>
        <w:numPr>
          <w:ilvl w:val="0"/>
          <w:numId w:val="15"/>
        </w:numPr>
        <w:shd w:val="clear" w:color="auto" w:fill="FFFFFF"/>
        <w:spacing w:line="379" w:lineRule="exact"/>
        <w:ind w:left="0" w:firstLine="0"/>
        <w:jc w:val="both"/>
        <w:rPr>
          <w:sz w:val="21"/>
          <w:szCs w:val="21"/>
        </w:rPr>
      </w:pPr>
      <w:r w:rsidRPr="00BA35BF">
        <w:rPr>
          <w:sz w:val="21"/>
          <w:szCs w:val="21"/>
        </w:rPr>
        <w:t>Замовлення набирає чинності з моменту його підписання.</w:t>
      </w:r>
    </w:p>
    <w:p w:rsidR="00BA35BF" w:rsidRDefault="00BA35BF" w:rsidP="009B45F0">
      <w:pPr>
        <w:pStyle w:val="ad"/>
        <w:numPr>
          <w:ilvl w:val="0"/>
          <w:numId w:val="15"/>
        </w:numPr>
        <w:shd w:val="clear" w:color="auto" w:fill="FFFFFF"/>
        <w:spacing w:line="379" w:lineRule="exact"/>
        <w:ind w:left="0" w:firstLine="0"/>
        <w:jc w:val="both"/>
        <w:rPr>
          <w:sz w:val="21"/>
          <w:szCs w:val="21"/>
        </w:rPr>
      </w:pPr>
      <w:r w:rsidRPr="00BA35BF">
        <w:rPr>
          <w:sz w:val="21"/>
          <w:szCs w:val="21"/>
        </w:rPr>
        <w:t>Особливі умови:</w:t>
      </w:r>
      <w:r>
        <w:rPr>
          <w:sz w:val="21"/>
          <w:szCs w:val="21"/>
        </w:rPr>
        <w:t>________________________________________________________________________</w:t>
      </w:r>
    </w:p>
    <w:p w:rsidR="00BA35BF" w:rsidRPr="00BA35BF" w:rsidRDefault="00BA35BF" w:rsidP="009B45F0">
      <w:pPr>
        <w:pStyle w:val="ad"/>
        <w:numPr>
          <w:ilvl w:val="0"/>
          <w:numId w:val="15"/>
        </w:numPr>
        <w:shd w:val="clear" w:color="auto" w:fill="FFFFFF"/>
        <w:spacing w:line="379" w:lineRule="exact"/>
        <w:ind w:left="0" w:firstLine="0"/>
        <w:jc w:val="both"/>
        <w:rPr>
          <w:sz w:val="21"/>
          <w:szCs w:val="21"/>
        </w:rPr>
      </w:pPr>
      <w:r w:rsidRPr="00BA35BF">
        <w:rPr>
          <w:sz w:val="21"/>
          <w:szCs w:val="21"/>
        </w:rPr>
        <w:t>За цим Замовленням інвестиційна послуга визначається відповідною та доречною та Повірений/Комісіонер класифікує Довірителя/Комітента до категорії непрофесійних/професійних/прийнятних клієнтів</w:t>
      </w:r>
      <w:r w:rsidR="001125CF">
        <w:rPr>
          <w:rStyle w:val="af0"/>
          <w:sz w:val="21"/>
          <w:szCs w:val="21"/>
        </w:rPr>
        <w:footnoteReference w:id="16"/>
      </w:r>
      <w:r w:rsidRPr="00BA35BF">
        <w:rPr>
          <w:sz w:val="21"/>
          <w:szCs w:val="21"/>
        </w:rPr>
        <w:t xml:space="preserve"> у відповідності до наданої інформації наданої при оцінці Клієнта та визначенні відповідності та доречності при укладанні Генерального договору.</w:t>
      </w:r>
    </w:p>
    <w:p w:rsidR="00BA35BF" w:rsidRDefault="00BA35BF">
      <w:pPr>
        <w:pStyle w:val="Bodytext90"/>
        <w:shd w:val="clear" w:color="auto" w:fill="auto"/>
        <w:spacing w:after="100"/>
        <w:ind w:right="160"/>
      </w:pPr>
    </w:p>
    <w:p w:rsidR="002E7ED8" w:rsidRDefault="00F15275">
      <w:pPr>
        <w:pStyle w:val="Bodytext90"/>
        <w:shd w:val="clear" w:color="auto" w:fill="auto"/>
        <w:spacing w:after="100"/>
        <w:ind w:right="160"/>
      </w:pPr>
      <w:r>
        <w:t>8. АДРЕСИ ТА РЕКВІЗИТИ СТОРІН</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2"/>
        <w:gridCol w:w="4982"/>
      </w:tblGrid>
      <w:tr w:rsidR="00447100" w:rsidRPr="00447100" w:rsidTr="00670778">
        <w:tc>
          <w:tcPr>
            <w:tcW w:w="4982" w:type="dxa"/>
          </w:tcPr>
          <w:p w:rsidR="00447100" w:rsidRPr="00D45E2F" w:rsidRDefault="00447100" w:rsidP="00447100">
            <w:pPr>
              <w:keepNext/>
              <w:keepLines/>
              <w:tabs>
                <w:tab w:val="left" w:pos="2718"/>
                <w:tab w:val="left" w:pos="7378"/>
              </w:tabs>
              <w:spacing w:line="379" w:lineRule="exact"/>
              <w:outlineLvl w:val="1"/>
              <w:rPr>
                <w:b/>
                <w:bCs/>
                <w:color w:val="auto"/>
                <w:sz w:val="21"/>
                <w:szCs w:val="21"/>
              </w:rPr>
            </w:pPr>
            <w:bookmarkStart w:id="23" w:name="_Hlk78977107"/>
            <w:r w:rsidRPr="00D45E2F">
              <w:rPr>
                <w:b/>
                <w:bCs/>
                <w:color w:val="auto"/>
                <w:sz w:val="21"/>
                <w:szCs w:val="21"/>
              </w:rPr>
              <w:t>Повірений або Комісіонер:</w:t>
            </w:r>
          </w:p>
          <w:p w:rsidR="00447100" w:rsidRPr="00D45E2F" w:rsidRDefault="00447100" w:rsidP="00447100">
            <w:pPr>
              <w:keepNext/>
              <w:keepLines/>
              <w:tabs>
                <w:tab w:val="left" w:pos="2718"/>
                <w:tab w:val="left" w:pos="7378"/>
              </w:tabs>
              <w:spacing w:line="379" w:lineRule="exact"/>
              <w:outlineLvl w:val="1"/>
              <w:rPr>
                <w:b/>
                <w:bCs/>
                <w:color w:val="auto"/>
                <w:sz w:val="21"/>
                <w:szCs w:val="21"/>
              </w:rPr>
            </w:pPr>
            <w:r w:rsidRPr="00D45E2F">
              <w:rPr>
                <w:b/>
                <w:bCs/>
                <w:color w:val="auto"/>
                <w:sz w:val="21"/>
                <w:szCs w:val="21"/>
              </w:rPr>
              <w:t>АКБ «ІНДУСТРІАЛБАНК»</w:t>
            </w:r>
          </w:p>
          <w:p w:rsidR="00447100" w:rsidRPr="00D45E2F" w:rsidRDefault="00447100" w:rsidP="00447100">
            <w:pPr>
              <w:keepNext/>
              <w:keepLines/>
              <w:shd w:val="clear" w:color="auto" w:fill="FFFFFF"/>
              <w:tabs>
                <w:tab w:val="left" w:pos="2718"/>
                <w:tab w:val="left" w:pos="7378"/>
              </w:tabs>
              <w:outlineLvl w:val="1"/>
              <w:rPr>
                <w:color w:val="auto"/>
                <w:sz w:val="21"/>
                <w:szCs w:val="21"/>
              </w:rPr>
            </w:pPr>
          </w:p>
          <w:p w:rsidR="00447100" w:rsidRPr="00D45E2F" w:rsidRDefault="00447100" w:rsidP="00447100">
            <w:pPr>
              <w:keepNext/>
              <w:keepLines/>
              <w:shd w:val="clear" w:color="auto" w:fill="FFFFFF"/>
              <w:tabs>
                <w:tab w:val="left" w:pos="2718"/>
                <w:tab w:val="left" w:pos="7378"/>
              </w:tabs>
              <w:outlineLvl w:val="1"/>
              <w:rPr>
                <w:color w:val="auto"/>
                <w:sz w:val="21"/>
                <w:szCs w:val="21"/>
              </w:rPr>
            </w:pPr>
            <w:r w:rsidRPr="00D45E2F">
              <w:rPr>
                <w:color w:val="auto"/>
                <w:sz w:val="21"/>
                <w:szCs w:val="21"/>
              </w:rPr>
              <w:t>Код ЄДРПОУ 13857564, МФО 313849</w:t>
            </w:r>
          </w:p>
          <w:p w:rsidR="00447100" w:rsidRPr="00D45E2F" w:rsidRDefault="00447100" w:rsidP="00447100">
            <w:pPr>
              <w:keepNext/>
              <w:keepLines/>
              <w:shd w:val="clear" w:color="auto" w:fill="FFFFFF"/>
              <w:tabs>
                <w:tab w:val="left" w:pos="2718"/>
                <w:tab w:val="left" w:pos="7378"/>
              </w:tabs>
              <w:outlineLvl w:val="1"/>
              <w:rPr>
                <w:color w:val="auto"/>
                <w:sz w:val="21"/>
                <w:szCs w:val="21"/>
              </w:rPr>
            </w:pPr>
            <w:r w:rsidRPr="00D45E2F">
              <w:rPr>
                <w:color w:val="auto"/>
                <w:sz w:val="21"/>
                <w:szCs w:val="21"/>
              </w:rPr>
              <w:t>Місцезнаходження: 01133, Україна, м. Київ,</w:t>
            </w:r>
          </w:p>
          <w:p w:rsidR="00447100" w:rsidRPr="00D45E2F" w:rsidRDefault="00447100" w:rsidP="00447100">
            <w:pPr>
              <w:keepNext/>
              <w:keepLines/>
              <w:shd w:val="clear" w:color="auto" w:fill="FFFFFF"/>
              <w:tabs>
                <w:tab w:val="left" w:pos="2718"/>
                <w:tab w:val="left" w:pos="7378"/>
              </w:tabs>
              <w:outlineLvl w:val="1"/>
              <w:rPr>
                <w:color w:val="auto"/>
                <w:sz w:val="21"/>
                <w:szCs w:val="21"/>
              </w:rPr>
            </w:pPr>
            <w:r w:rsidRPr="00D45E2F">
              <w:rPr>
                <w:color w:val="auto"/>
                <w:sz w:val="21"/>
                <w:szCs w:val="21"/>
              </w:rPr>
              <w:t xml:space="preserve">вул. Генерала </w:t>
            </w:r>
            <w:proofErr w:type="spellStart"/>
            <w:r w:rsidRPr="00D45E2F">
              <w:rPr>
                <w:color w:val="auto"/>
                <w:sz w:val="21"/>
                <w:szCs w:val="21"/>
              </w:rPr>
              <w:t>Алмазова</w:t>
            </w:r>
            <w:proofErr w:type="spellEnd"/>
            <w:r w:rsidRPr="00D45E2F">
              <w:rPr>
                <w:color w:val="auto"/>
                <w:sz w:val="21"/>
                <w:szCs w:val="21"/>
              </w:rPr>
              <w:t>, б.18/7</w:t>
            </w:r>
          </w:p>
          <w:p w:rsidR="00447100" w:rsidRPr="00D45E2F" w:rsidRDefault="00447100" w:rsidP="00447100">
            <w:pPr>
              <w:keepNext/>
              <w:keepLines/>
              <w:shd w:val="clear" w:color="auto" w:fill="FFFFFF"/>
              <w:tabs>
                <w:tab w:val="left" w:pos="2718"/>
                <w:tab w:val="left" w:pos="7378"/>
              </w:tabs>
              <w:outlineLvl w:val="1"/>
              <w:rPr>
                <w:color w:val="auto"/>
                <w:sz w:val="21"/>
                <w:szCs w:val="21"/>
              </w:rPr>
            </w:pPr>
            <w:r w:rsidRPr="00D45E2F">
              <w:rPr>
                <w:color w:val="auto"/>
                <w:sz w:val="21"/>
                <w:szCs w:val="21"/>
              </w:rPr>
              <w:t>К/рахунок №UA193000010000032000107501026</w:t>
            </w:r>
          </w:p>
          <w:p w:rsidR="00447100" w:rsidRPr="00D45E2F" w:rsidRDefault="00447100" w:rsidP="00447100">
            <w:pPr>
              <w:keepNext/>
              <w:keepLines/>
              <w:shd w:val="clear" w:color="auto" w:fill="FFFFFF"/>
              <w:tabs>
                <w:tab w:val="left" w:pos="2718"/>
                <w:tab w:val="left" w:pos="7378"/>
              </w:tabs>
              <w:outlineLvl w:val="1"/>
              <w:rPr>
                <w:color w:val="auto"/>
                <w:sz w:val="21"/>
                <w:szCs w:val="21"/>
              </w:rPr>
            </w:pPr>
            <w:r w:rsidRPr="00D45E2F">
              <w:rPr>
                <w:color w:val="auto"/>
                <w:sz w:val="21"/>
                <w:szCs w:val="21"/>
              </w:rPr>
              <w:t>в Операційному департаменті НБУ, МФО 300001</w:t>
            </w:r>
          </w:p>
          <w:p w:rsidR="00B45308" w:rsidRPr="00D45E2F" w:rsidRDefault="00B45308" w:rsidP="00447100">
            <w:pPr>
              <w:keepNext/>
              <w:keepLines/>
              <w:shd w:val="clear" w:color="auto" w:fill="FFFFFF"/>
              <w:tabs>
                <w:tab w:val="left" w:pos="2718"/>
                <w:tab w:val="left" w:pos="7378"/>
              </w:tabs>
              <w:outlineLvl w:val="1"/>
              <w:rPr>
                <w:color w:val="auto"/>
                <w:sz w:val="21"/>
                <w:szCs w:val="21"/>
              </w:rPr>
            </w:pPr>
            <w:r w:rsidRPr="00D45E2F">
              <w:rPr>
                <w:color w:val="auto"/>
                <w:sz w:val="21"/>
                <w:szCs w:val="21"/>
              </w:rPr>
              <w:t>Адреса електронної пошти: _____________</w:t>
            </w:r>
          </w:p>
          <w:p w:rsidR="00447100" w:rsidRPr="00D45E2F" w:rsidRDefault="00447100" w:rsidP="00447100">
            <w:pPr>
              <w:keepNext/>
              <w:keepLines/>
              <w:shd w:val="clear" w:color="auto" w:fill="FFFFFF"/>
              <w:tabs>
                <w:tab w:val="left" w:pos="2718"/>
                <w:tab w:val="left" w:pos="7378"/>
              </w:tabs>
              <w:outlineLvl w:val="1"/>
              <w:rPr>
                <w:color w:val="auto"/>
                <w:sz w:val="21"/>
                <w:szCs w:val="21"/>
              </w:rPr>
            </w:pPr>
            <w:r w:rsidRPr="00D45E2F">
              <w:rPr>
                <w:color w:val="auto"/>
                <w:sz w:val="21"/>
                <w:szCs w:val="21"/>
              </w:rPr>
              <w:t xml:space="preserve">Тел.: +38 (044) </w:t>
            </w:r>
            <w:r w:rsidR="00D45E2F" w:rsidRPr="00D45E2F">
              <w:rPr>
                <w:color w:val="auto"/>
                <w:sz w:val="21"/>
                <w:szCs w:val="21"/>
              </w:rPr>
              <w:t>______________</w:t>
            </w:r>
          </w:p>
          <w:p w:rsidR="00447100" w:rsidRPr="00D45E2F" w:rsidRDefault="00447100" w:rsidP="00447100">
            <w:pPr>
              <w:keepNext/>
              <w:keepLines/>
              <w:shd w:val="clear" w:color="auto" w:fill="FFFFFF"/>
              <w:tabs>
                <w:tab w:val="left" w:pos="2718"/>
                <w:tab w:val="left" w:pos="7378"/>
              </w:tabs>
              <w:outlineLvl w:val="1"/>
              <w:rPr>
                <w:color w:val="auto"/>
                <w:sz w:val="21"/>
                <w:szCs w:val="21"/>
              </w:rPr>
            </w:pPr>
          </w:p>
          <w:p w:rsidR="00447100" w:rsidRPr="00D45E2F" w:rsidRDefault="00447100" w:rsidP="00447100">
            <w:pPr>
              <w:keepNext/>
              <w:keepLines/>
              <w:tabs>
                <w:tab w:val="left" w:pos="2718"/>
                <w:tab w:val="left" w:pos="7378"/>
              </w:tabs>
              <w:outlineLvl w:val="1"/>
              <w:rPr>
                <w:b/>
                <w:bCs/>
                <w:color w:val="auto"/>
                <w:sz w:val="21"/>
                <w:szCs w:val="21"/>
              </w:rPr>
            </w:pPr>
            <w:r w:rsidRPr="00D45E2F">
              <w:rPr>
                <w:b/>
                <w:bCs/>
                <w:color w:val="auto"/>
                <w:sz w:val="21"/>
                <w:szCs w:val="21"/>
              </w:rPr>
              <w:t>Від Повіреного або Комісіонера:</w:t>
            </w:r>
          </w:p>
          <w:p w:rsidR="00447100" w:rsidRPr="00D45E2F" w:rsidRDefault="00447100" w:rsidP="00447100">
            <w:pPr>
              <w:keepNext/>
              <w:keepLines/>
              <w:tabs>
                <w:tab w:val="left" w:pos="2718"/>
                <w:tab w:val="left" w:pos="7378"/>
              </w:tabs>
              <w:outlineLvl w:val="1"/>
              <w:rPr>
                <w:b/>
                <w:bCs/>
                <w:color w:val="auto"/>
                <w:sz w:val="21"/>
                <w:szCs w:val="21"/>
              </w:rPr>
            </w:pPr>
          </w:p>
          <w:p w:rsidR="00447100" w:rsidRPr="00D45E2F" w:rsidRDefault="00447100" w:rsidP="00447100">
            <w:pPr>
              <w:keepNext/>
              <w:keepLines/>
              <w:tabs>
                <w:tab w:val="left" w:pos="2718"/>
                <w:tab w:val="left" w:pos="7378"/>
              </w:tabs>
              <w:outlineLvl w:val="1"/>
              <w:rPr>
                <w:color w:val="auto"/>
                <w:sz w:val="21"/>
                <w:szCs w:val="21"/>
              </w:rPr>
            </w:pPr>
            <w:r w:rsidRPr="00D45E2F">
              <w:rPr>
                <w:color w:val="auto"/>
                <w:sz w:val="21"/>
                <w:szCs w:val="21"/>
              </w:rPr>
              <w:t>____________(__________________________)</w:t>
            </w:r>
          </w:p>
        </w:tc>
        <w:tc>
          <w:tcPr>
            <w:tcW w:w="4982" w:type="dxa"/>
          </w:tcPr>
          <w:p w:rsidR="00447100" w:rsidRPr="00D45E2F" w:rsidRDefault="00447100" w:rsidP="00447100">
            <w:pPr>
              <w:keepNext/>
              <w:keepLines/>
              <w:tabs>
                <w:tab w:val="left" w:pos="2718"/>
                <w:tab w:val="left" w:pos="7378"/>
              </w:tabs>
              <w:spacing w:line="379" w:lineRule="exact"/>
              <w:outlineLvl w:val="1"/>
              <w:rPr>
                <w:b/>
                <w:bCs/>
                <w:color w:val="auto"/>
                <w:sz w:val="21"/>
                <w:szCs w:val="21"/>
              </w:rPr>
            </w:pPr>
            <w:r w:rsidRPr="00D45E2F">
              <w:rPr>
                <w:b/>
                <w:bCs/>
                <w:color w:val="auto"/>
                <w:sz w:val="21"/>
                <w:szCs w:val="21"/>
              </w:rPr>
              <w:t>Довіритель або Комітент:</w:t>
            </w:r>
          </w:p>
          <w:p w:rsidR="00447100" w:rsidRPr="00D45E2F" w:rsidRDefault="00447100" w:rsidP="00447100">
            <w:pPr>
              <w:keepNext/>
              <w:keepLines/>
              <w:tabs>
                <w:tab w:val="left" w:pos="2718"/>
                <w:tab w:val="left" w:pos="7378"/>
              </w:tabs>
              <w:spacing w:line="379" w:lineRule="exact"/>
              <w:outlineLvl w:val="1"/>
              <w:rPr>
                <w:b/>
                <w:bCs/>
                <w:color w:val="auto"/>
                <w:sz w:val="21"/>
                <w:szCs w:val="21"/>
              </w:rPr>
            </w:pPr>
            <w:r w:rsidRPr="00D45E2F">
              <w:rPr>
                <w:b/>
                <w:bCs/>
                <w:color w:val="auto"/>
                <w:sz w:val="21"/>
                <w:szCs w:val="21"/>
              </w:rPr>
              <w:t>_______________________________</w:t>
            </w:r>
          </w:p>
          <w:p w:rsidR="00447100" w:rsidRPr="00D45E2F" w:rsidRDefault="00447100" w:rsidP="00447100">
            <w:pPr>
              <w:keepNext/>
              <w:keepLines/>
              <w:shd w:val="clear" w:color="auto" w:fill="FFFFFF"/>
              <w:tabs>
                <w:tab w:val="left" w:pos="2718"/>
                <w:tab w:val="left" w:pos="7378"/>
              </w:tabs>
              <w:outlineLvl w:val="1"/>
              <w:rPr>
                <w:color w:val="auto"/>
                <w:sz w:val="21"/>
                <w:szCs w:val="21"/>
              </w:rPr>
            </w:pPr>
          </w:p>
          <w:p w:rsidR="00447100" w:rsidRPr="00D45E2F" w:rsidRDefault="00447100" w:rsidP="00447100">
            <w:pPr>
              <w:keepNext/>
              <w:keepLines/>
              <w:shd w:val="clear" w:color="auto" w:fill="FFFFFF"/>
              <w:tabs>
                <w:tab w:val="left" w:pos="2718"/>
                <w:tab w:val="left" w:pos="7378"/>
              </w:tabs>
              <w:outlineLvl w:val="1"/>
              <w:rPr>
                <w:color w:val="auto"/>
                <w:sz w:val="21"/>
                <w:szCs w:val="21"/>
              </w:rPr>
            </w:pPr>
            <w:r w:rsidRPr="00D45E2F">
              <w:rPr>
                <w:color w:val="auto"/>
                <w:sz w:val="21"/>
                <w:szCs w:val="21"/>
              </w:rPr>
              <w:t>Код ЄДРПОУ/Податковий код: _________________</w:t>
            </w:r>
          </w:p>
          <w:p w:rsidR="00447100" w:rsidRPr="00D45E2F" w:rsidRDefault="00447100" w:rsidP="00447100">
            <w:pPr>
              <w:keepNext/>
              <w:keepLines/>
              <w:shd w:val="clear" w:color="auto" w:fill="FFFFFF"/>
              <w:tabs>
                <w:tab w:val="left" w:pos="2718"/>
                <w:tab w:val="left" w:pos="7378"/>
              </w:tabs>
              <w:outlineLvl w:val="1"/>
              <w:rPr>
                <w:color w:val="auto"/>
                <w:sz w:val="21"/>
                <w:szCs w:val="21"/>
              </w:rPr>
            </w:pPr>
            <w:r w:rsidRPr="00D45E2F">
              <w:rPr>
                <w:color w:val="auto"/>
                <w:sz w:val="21"/>
                <w:szCs w:val="21"/>
              </w:rPr>
              <w:t>Місцезнаходження:____________________________</w:t>
            </w:r>
          </w:p>
          <w:p w:rsidR="00447100" w:rsidRPr="00D45E2F" w:rsidRDefault="00447100" w:rsidP="00447100">
            <w:pPr>
              <w:keepNext/>
              <w:keepLines/>
              <w:shd w:val="clear" w:color="auto" w:fill="FFFFFF"/>
              <w:tabs>
                <w:tab w:val="left" w:pos="2718"/>
                <w:tab w:val="left" w:pos="7378"/>
              </w:tabs>
              <w:outlineLvl w:val="1"/>
              <w:rPr>
                <w:color w:val="auto"/>
                <w:sz w:val="21"/>
                <w:szCs w:val="21"/>
              </w:rPr>
            </w:pPr>
          </w:p>
          <w:p w:rsidR="00447100" w:rsidRPr="00D45E2F" w:rsidRDefault="00447100" w:rsidP="00447100">
            <w:pPr>
              <w:keepNext/>
              <w:keepLines/>
              <w:shd w:val="clear" w:color="auto" w:fill="FFFFFF"/>
              <w:tabs>
                <w:tab w:val="left" w:pos="2718"/>
                <w:tab w:val="left" w:pos="7378"/>
              </w:tabs>
              <w:outlineLvl w:val="1"/>
              <w:rPr>
                <w:color w:val="auto"/>
                <w:sz w:val="21"/>
                <w:szCs w:val="21"/>
              </w:rPr>
            </w:pPr>
            <w:r w:rsidRPr="00D45E2F">
              <w:rPr>
                <w:color w:val="auto"/>
                <w:sz w:val="21"/>
                <w:szCs w:val="21"/>
              </w:rPr>
              <w:t>Банківські реквізити:__________________________</w:t>
            </w:r>
          </w:p>
          <w:p w:rsidR="00447100" w:rsidRPr="00D45E2F" w:rsidRDefault="00447100" w:rsidP="00447100">
            <w:pPr>
              <w:keepNext/>
              <w:keepLines/>
              <w:tabs>
                <w:tab w:val="left" w:pos="2718"/>
                <w:tab w:val="left" w:pos="7378"/>
              </w:tabs>
              <w:outlineLvl w:val="1"/>
              <w:rPr>
                <w:color w:val="auto"/>
                <w:sz w:val="21"/>
                <w:szCs w:val="21"/>
              </w:rPr>
            </w:pPr>
            <w:r w:rsidRPr="00D45E2F">
              <w:rPr>
                <w:color w:val="auto"/>
                <w:sz w:val="21"/>
                <w:szCs w:val="21"/>
              </w:rPr>
              <w:t>Рахунок у цінних паперах:______________________</w:t>
            </w:r>
          </w:p>
          <w:p w:rsidR="00B45308" w:rsidRPr="00D45E2F" w:rsidRDefault="00B45308" w:rsidP="00447100">
            <w:pPr>
              <w:keepNext/>
              <w:keepLines/>
              <w:tabs>
                <w:tab w:val="left" w:pos="2718"/>
                <w:tab w:val="left" w:pos="7378"/>
              </w:tabs>
              <w:outlineLvl w:val="1"/>
              <w:rPr>
                <w:color w:val="auto"/>
                <w:sz w:val="21"/>
                <w:szCs w:val="21"/>
              </w:rPr>
            </w:pPr>
            <w:r w:rsidRPr="00D45E2F">
              <w:rPr>
                <w:color w:val="auto"/>
                <w:sz w:val="21"/>
                <w:szCs w:val="21"/>
              </w:rPr>
              <w:t>Адреса електронної пошти: _____________</w:t>
            </w:r>
          </w:p>
          <w:p w:rsidR="00447100" w:rsidRPr="00D45E2F" w:rsidRDefault="00447100" w:rsidP="00447100">
            <w:pPr>
              <w:keepNext/>
              <w:keepLines/>
              <w:tabs>
                <w:tab w:val="left" w:pos="2718"/>
                <w:tab w:val="left" w:pos="7378"/>
              </w:tabs>
              <w:outlineLvl w:val="1"/>
              <w:rPr>
                <w:color w:val="auto"/>
                <w:sz w:val="21"/>
                <w:szCs w:val="21"/>
              </w:rPr>
            </w:pPr>
            <w:r w:rsidRPr="00D45E2F">
              <w:rPr>
                <w:color w:val="auto"/>
                <w:sz w:val="21"/>
                <w:szCs w:val="21"/>
              </w:rPr>
              <w:t>Тел./факс:____________________________________</w:t>
            </w:r>
          </w:p>
          <w:p w:rsidR="00447100" w:rsidRPr="00D45E2F" w:rsidRDefault="00447100" w:rsidP="00447100">
            <w:pPr>
              <w:keepNext/>
              <w:keepLines/>
              <w:tabs>
                <w:tab w:val="left" w:pos="2718"/>
                <w:tab w:val="left" w:pos="7378"/>
              </w:tabs>
              <w:outlineLvl w:val="1"/>
              <w:rPr>
                <w:color w:val="auto"/>
                <w:sz w:val="21"/>
                <w:szCs w:val="21"/>
              </w:rPr>
            </w:pPr>
          </w:p>
          <w:p w:rsidR="00447100" w:rsidRPr="00D45E2F" w:rsidRDefault="00447100" w:rsidP="00447100">
            <w:pPr>
              <w:keepNext/>
              <w:keepLines/>
              <w:tabs>
                <w:tab w:val="left" w:pos="2718"/>
                <w:tab w:val="left" w:pos="7378"/>
              </w:tabs>
              <w:outlineLvl w:val="1"/>
              <w:rPr>
                <w:b/>
                <w:bCs/>
                <w:color w:val="auto"/>
                <w:sz w:val="21"/>
                <w:szCs w:val="21"/>
              </w:rPr>
            </w:pPr>
            <w:r w:rsidRPr="00D45E2F">
              <w:rPr>
                <w:b/>
                <w:bCs/>
                <w:color w:val="auto"/>
                <w:sz w:val="21"/>
                <w:szCs w:val="21"/>
              </w:rPr>
              <w:t>Від Довірителя або Комітента:</w:t>
            </w:r>
          </w:p>
          <w:p w:rsidR="00447100" w:rsidRPr="00D45E2F" w:rsidRDefault="00447100" w:rsidP="00447100">
            <w:pPr>
              <w:keepNext/>
              <w:keepLines/>
              <w:tabs>
                <w:tab w:val="left" w:pos="2718"/>
                <w:tab w:val="left" w:pos="7378"/>
              </w:tabs>
              <w:outlineLvl w:val="1"/>
              <w:rPr>
                <w:b/>
                <w:bCs/>
                <w:color w:val="auto"/>
                <w:sz w:val="21"/>
                <w:szCs w:val="21"/>
              </w:rPr>
            </w:pPr>
          </w:p>
          <w:p w:rsidR="00447100" w:rsidRPr="00447100" w:rsidRDefault="00447100" w:rsidP="00447100">
            <w:pPr>
              <w:keepNext/>
              <w:keepLines/>
              <w:tabs>
                <w:tab w:val="left" w:pos="2718"/>
                <w:tab w:val="left" w:pos="7378"/>
              </w:tabs>
              <w:outlineLvl w:val="1"/>
              <w:rPr>
                <w:color w:val="auto"/>
                <w:sz w:val="21"/>
                <w:szCs w:val="21"/>
              </w:rPr>
            </w:pPr>
            <w:r w:rsidRPr="00D45E2F">
              <w:rPr>
                <w:color w:val="auto"/>
                <w:sz w:val="21"/>
                <w:szCs w:val="21"/>
              </w:rPr>
              <w:t>_______________(______________________)</w:t>
            </w:r>
          </w:p>
        </w:tc>
      </w:tr>
      <w:bookmarkEnd w:id="23"/>
    </w:tbl>
    <w:p w:rsidR="00447100" w:rsidRDefault="00447100">
      <w:pPr>
        <w:pStyle w:val="Bodytext90"/>
        <w:shd w:val="clear" w:color="auto" w:fill="auto"/>
        <w:tabs>
          <w:tab w:val="left" w:pos="5381"/>
        </w:tabs>
        <w:spacing w:after="330"/>
        <w:jc w:val="both"/>
      </w:pPr>
    </w:p>
    <w:p w:rsidR="002E7ED8" w:rsidRDefault="002E7ED8">
      <w:pPr>
        <w:pStyle w:val="Bodytext90"/>
        <w:shd w:val="clear" w:color="auto" w:fill="auto"/>
        <w:spacing w:after="0" w:line="312" w:lineRule="exact"/>
        <w:jc w:val="both"/>
        <w:sectPr w:rsidR="002E7ED8" w:rsidSect="003F19DF">
          <w:footnotePr>
            <w:numStart w:val="32"/>
          </w:footnotePr>
          <w:type w:val="continuous"/>
          <w:pgSz w:w="11900" w:h="16840"/>
          <w:pgMar w:top="709" w:right="598" w:bottom="689" w:left="1208" w:header="0" w:footer="3" w:gutter="0"/>
          <w:pgNumType w:start="34"/>
          <w:cols w:space="720"/>
          <w:noEndnote/>
          <w:docGrid w:linePitch="360"/>
        </w:sectPr>
      </w:pPr>
    </w:p>
    <w:p w:rsidR="005B0DDC" w:rsidRPr="005B0DDC" w:rsidRDefault="005B0DDC" w:rsidP="005B0DDC">
      <w:pPr>
        <w:pStyle w:val="Heading20"/>
        <w:keepNext/>
        <w:keepLines/>
        <w:shd w:val="clear" w:color="auto" w:fill="auto"/>
        <w:spacing w:after="0" w:line="379" w:lineRule="exact"/>
        <w:ind w:right="220"/>
        <w:jc w:val="right"/>
        <w:rPr>
          <w:sz w:val="22"/>
          <w:szCs w:val="22"/>
        </w:rPr>
      </w:pPr>
      <w:bookmarkStart w:id="24" w:name="bookmark15"/>
      <w:r w:rsidRPr="005B0DDC">
        <w:rPr>
          <w:sz w:val="22"/>
          <w:szCs w:val="22"/>
        </w:rPr>
        <w:lastRenderedPageBreak/>
        <w:t>Додаток 11</w:t>
      </w:r>
    </w:p>
    <w:p w:rsidR="002E7ED8" w:rsidRPr="005B0DDC" w:rsidRDefault="00F15275">
      <w:pPr>
        <w:pStyle w:val="Heading20"/>
        <w:keepNext/>
        <w:keepLines/>
        <w:shd w:val="clear" w:color="auto" w:fill="auto"/>
        <w:spacing w:after="0" w:line="379" w:lineRule="exact"/>
        <w:ind w:right="220"/>
        <w:jc w:val="center"/>
        <w:rPr>
          <w:sz w:val="22"/>
          <w:szCs w:val="22"/>
        </w:rPr>
      </w:pPr>
      <w:r w:rsidRPr="005B0DDC">
        <w:rPr>
          <w:sz w:val="22"/>
          <w:szCs w:val="22"/>
        </w:rPr>
        <w:t>ЗВІТ</w:t>
      </w:r>
      <w:bookmarkEnd w:id="24"/>
    </w:p>
    <w:p w:rsidR="005B0DDC" w:rsidRDefault="00F15275" w:rsidP="005B0DDC">
      <w:pPr>
        <w:pStyle w:val="Bodytext60"/>
        <w:shd w:val="clear" w:color="auto" w:fill="auto"/>
        <w:spacing w:line="379" w:lineRule="exact"/>
        <w:jc w:val="center"/>
        <w:rPr>
          <w:b w:val="0"/>
          <w:bCs w:val="0"/>
          <w:sz w:val="22"/>
          <w:szCs w:val="22"/>
        </w:rPr>
      </w:pPr>
      <w:r w:rsidRPr="005B0DDC">
        <w:rPr>
          <w:sz w:val="22"/>
          <w:szCs w:val="22"/>
        </w:rPr>
        <w:t>про виконання Замовлення (РЕПО замовлення на продаж/РЕПО замовлення на купівлю</w:t>
      </w:r>
      <w:r w:rsidRPr="005B0DDC">
        <w:rPr>
          <w:b w:val="0"/>
          <w:bCs w:val="0"/>
          <w:sz w:val="22"/>
          <w:szCs w:val="22"/>
        </w:rPr>
        <w:t>)</w:t>
      </w:r>
    </w:p>
    <w:p w:rsidR="005B0DDC" w:rsidRDefault="00F15275" w:rsidP="005B0DDC">
      <w:pPr>
        <w:pStyle w:val="Bodytext60"/>
        <w:shd w:val="clear" w:color="auto" w:fill="auto"/>
        <w:spacing w:line="379" w:lineRule="exact"/>
        <w:jc w:val="center"/>
        <w:rPr>
          <w:sz w:val="22"/>
          <w:szCs w:val="22"/>
        </w:rPr>
      </w:pPr>
      <w:r w:rsidRPr="005B0DDC">
        <w:rPr>
          <w:rStyle w:val="Bodytext6NotBold"/>
          <w:b/>
          <w:bCs/>
          <w:sz w:val="22"/>
          <w:szCs w:val="22"/>
        </w:rPr>
        <w:t>на</w:t>
      </w:r>
      <w:r w:rsidR="005B0DDC">
        <w:rPr>
          <w:rStyle w:val="Bodytext6NotBold"/>
          <w:b/>
          <w:bCs/>
          <w:sz w:val="22"/>
          <w:szCs w:val="22"/>
        </w:rPr>
        <w:t xml:space="preserve"> </w:t>
      </w:r>
      <w:r w:rsidRPr="005B0DDC">
        <w:rPr>
          <w:sz w:val="22"/>
          <w:szCs w:val="22"/>
        </w:rPr>
        <w:t>укладання договору купівлі-продажу фінансових інструментів</w:t>
      </w:r>
    </w:p>
    <w:p w:rsidR="005B0DDC" w:rsidRDefault="005B0DDC" w:rsidP="005B0DDC">
      <w:pPr>
        <w:pStyle w:val="Bodytext60"/>
        <w:shd w:val="clear" w:color="auto" w:fill="auto"/>
        <w:spacing w:line="379" w:lineRule="exact"/>
        <w:jc w:val="center"/>
        <w:rPr>
          <w:sz w:val="22"/>
          <w:szCs w:val="22"/>
        </w:rPr>
      </w:pPr>
      <w:bookmarkStart w:id="25" w:name="_Hlk78977632"/>
      <w:r w:rsidRPr="005B0DDC">
        <w:rPr>
          <w:sz w:val="22"/>
          <w:szCs w:val="22"/>
        </w:rPr>
        <w:t>№______________ від __________ 202__ р.</w:t>
      </w:r>
    </w:p>
    <w:bookmarkEnd w:id="25"/>
    <w:p w:rsidR="002E7ED8" w:rsidRPr="005B0DDC" w:rsidRDefault="00F15275" w:rsidP="005B0DDC">
      <w:pPr>
        <w:pStyle w:val="Bodytext60"/>
        <w:shd w:val="clear" w:color="auto" w:fill="auto"/>
        <w:spacing w:line="379" w:lineRule="exact"/>
        <w:ind w:left="220"/>
        <w:jc w:val="left"/>
        <w:rPr>
          <w:b w:val="0"/>
          <w:bCs w:val="0"/>
        </w:rPr>
      </w:pPr>
      <w:r w:rsidRPr="005B0DDC">
        <w:rPr>
          <w:b w:val="0"/>
          <w:bCs w:val="0"/>
        </w:rPr>
        <w:t>м. Київ</w:t>
      </w:r>
      <w:r w:rsidR="005B0DDC" w:rsidRPr="005B0DDC">
        <w:rPr>
          <w:b w:val="0"/>
          <w:bCs w:val="0"/>
        </w:rPr>
        <w:tab/>
      </w:r>
      <w:r w:rsidR="005B0DDC" w:rsidRPr="005B0DDC">
        <w:rPr>
          <w:b w:val="0"/>
          <w:bCs w:val="0"/>
        </w:rPr>
        <w:tab/>
      </w:r>
      <w:r w:rsidR="005B0DDC" w:rsidRPr="005B0DDC">
        <w:rPr>
          <w:b w:val="0"/>
          <w:bCs w:val="0"/>
        </w:rPr>
        <w:tab/>
      </w:r>
      <w:r w:rsidR="005B0DDC" w:rsidRPr="005B0DDC">
        <w:rPr>
          <w:b w:val="0"/>
          <w:bCs w:val="0"/>
        </w:rPr>
        <w:tab/>
      </w:r>
      <w:r w:rsidR="005B0DDC" w:rsidRPr="005B0DDC">
        <w:rPr>
          <w:b w:val="0"/>
          <w:bCs w:val="0"/>
        </w:rPr>
        <w:tab/>
      </w:r>
      <w:r w:rsidR="005B0DDC" w:rsidRPr="005B0DDC">
        <w:rPr>
          <w:b w:val="0"/>
          <w:bCs w:val="0"/>
        </w:rPr>
        <w:tab/>
      </w:r>
      <w:r w:rsidR="005B0DDC" w:rsidRPr="005B0DDC">
        <w:rPr>
          <w:b w:val="0"/>
          <w:bCs w:val="0"/>
        </w:rPr>
        <w:tab/>
      </w:r>
      <w:r w:rsidR="005B0DDC" w:rsidRPr="005B0DDC">
        <w:rPr>
          <w:b w:val="0"/>
          <w:bCs w:val="0"/>
        </w:rPr>
        <w:tab/>
      </w:r>
      <w:r w:rsidR="005B0DDC" w:rsidRPr="005B0DDC">
        <w:rPr>
          <w:b w:val="0"/>
          <w:bCs w:val="0"/>
        </w:rPr>
        <w:tab/>
      </w:r>
      <w:r w:rsidRPr="005B0DDC">
        <w:rPr>
          <w:b w:val="0"/>
          <w:bCs w:val="0"/>
        </w:rPr>
        <w:t>«</w:t>
      </w:r>
      <w:r w:rsidR="005B0DDC">
        <w:rPr>
          <w:b w:val="0"/>
          <w:bCs w:val="0"/>
        </w:rPr>
        <w:t>____</w:t>
      </w:r>
      <w:r w:rsidRPr="005B0DDC">
        <w:rPr>
          <w:b w:val="0"/>
          <w:bCs w:val="0"/>
        </w:rPr>
        <w:t>»</w:t>
      </w:r>
      <w:r w:rsidR="005B0DDC">
        <w:rPr>
          <w:b w:val="0"/>
          <w:bCs w:val="0"/>
        </w:rPr>
        <w:t xml:space="preserve"> ____________ </w:t>
      </w:r>
      <w:r w:rsidRPr="005B0DDC">
        <w:rPr>
          <w:b w:val="0"/>
          <w:bCs w:val="0"/>
        </w:rPr>
        <w:t>202_р.</w:t>
      </w:r>
    </w:p>
    <w:p w:rsidR="002E7ED8" w:rsidRDefault="00A52D09" w:rsidP="00A76015">
      <w:pPr>
        <w:pStyle w:val="Bodytext20"/>
        <w:shd w:val="clear" w:color="auto" w:fill="auto"/>
        <w:tabs>
          <w:tab w:val="left" w:leader="underscore" w:pos="0"/>
          <w:tab w:val="left" w:leader="underscore" w:pos="3643"/>
        </w:tabs>
        <w:spacing w:line="379" w:lineRule="exact"/>
        <w:ind w:firstLine="0"/>
      </w:pPr>
      <w:bookmarkStart w:id="26" w:name="_Hlk78977700"/>
      <w:r w:rsidRPr="00FB3F87">
        <w:rPr>
          <w:b/>
          <w:bCs/>
          <w:color w:val="auto"/>
        </w:rPr>
        <w:t>ПУБЛІЧНЕ АКЦІОНЕРНЕ ТОВАРИСТВО АКЦІОНЕРНИЙ КОМЕРЦІЙНИЙ БАНК "ІНДУСТРІАЛБАНК"</w:t>
      </w:r>
      <w:r w:rsidRPr="00FB3F87">
        <w:rPr>
          <w:color w:val="auto"/>
        </w:rPr>
        <w:t xml:space="preserve"> (надалі - </w:t>
      </w:r>
      <w:r w:rsidRPr="00FB3F87">
        <w:rPr>
          <w:b/>
          <w:bCs/>
          <w:color w:val="auto"/>
        </w:rPr>
        <w:t>«Повірений або Комісіонер»</w:t>
      </w:r>
      <w:r w:rsidR="00B841E8" w:rsidRPr="00B841E8">
        <w:t xml:space="preserve"> </w:t>
      </w:r>
      <w:r w:rsidR="00B841E8" w:rsidRPr="00B841E8">
        <w:rPr>
          <w:b/>
          <w:bCs/>
          <w:color w:val="auto"/>
        </w:rPr>
        <w:t>- Торговець</w:t>
      </w:r>
      <w:r w:rsidRPr="00FB3F87">
        <w:rPr>
          <w:color w:val="auto"/>
        </w:rPr>
        <w:t xml:space="preserve">), що є платником податку на загальних умовах згідно Податкового кодексу України та діє на підставі ліцензії НКЦПФР серії АЕ № 185078 від 17.10.2012 р., на здійснення професійної діяльності на фондовому ринку – діяльність з торгівлі цінними паперами Брокерська діяльність, строк дії ліцензії з 17.10.2012 р. необмежений, в особі _______________________________________, що діє на підставі _______________________, з одного боку, та __________________________________________________________________, (надалі - </w:t>
      </w:r>
      <w:r w:rsidRPr="00FB3F87">
        <w:rPr>
          <w:b/>
          <w:bCs/>
          <w:color w:val="auto"/>
        </w:rPr>
        <w:t>«Довіритель або Комітент</w:t>
      </w:r>
      <w:r w:rsidR="0012010D" w:rsidRPr="0012010D">
        <w:rPr>
          <w:b/>
          <w:bCs/>
          <w:color w:val="auto"/>
        </w:rPr>
        <w:t xml:space="preserve"> - Клієнт</w:t>
      </w:r>
      <w:r w:rsidRPr="00FB3F87">
        <w:rPr>
          <w:b/>
          <w:bCs/>
          <w:color w:val="auto"/>
        </w:rPr>
        <w:t>»</w:t>
      </w:r>
      <w:r w:rsidRPr="00FB3F87">
        <w:rPr>
          <w:color w:val="auto"/>
        </w:rPr>
        <w:t xml:space="preserve">), з іншого боку (далі разом – «Сторони») </w:t>
      </w:r>
      <w:r w:rsidRPr="00FB3F87">
        <w:t>уклали</w:t>
      </w:r>
      <w:bookmarkEnd w:id="26"/>
      <w:r w:rsidRPr="00774782">
        <w:t xml:space="preserve"> </w:t>
      </w:r>
      <w:r w:rsidR="00F15275">
        <w:t>цей Звіт</w:t>
      </w:r>
      <w:r w:rsidR="00C265A6">
        <w:t xml:space="preserve"> </w:t>
      </w:r>
      <w:r w:rsidR="00F15275">
        <w:t xml:space="preserve">про </w:t>
      </w:r>
      <w:r w:rsidR="00F15275" w:rsidRPr="00A76015">
        <w:t xml:space="preserve">виконання </w:t>
      </w:r>
      <w:r w:rsidR="00F15275" w:rsidRPr="00A76015">
        <w:rPr>
          <w:rStyle w:val="Bodytext2Bold"/>
          <w:b w:val="0"/>
          <w:bCs w:val="0"/>
        </w:rPr>
        <w:t>Замовлення (РЕПО замовлення на продаж/РЕПО замовлення на купівлю</w:t>
      </w:r>
      <w:r w:rsidR="00F15275" w:rsidRPr="00A76015">
        <w:rPr>
          <w:rStyle w:val="Bodytext2Bold"/>
        </w:rPr>
        <w:t xml:space="preserve">) </w:t>
      </w:r>
      <w:r w:rsidR="00F15275" w:rsidRPr="00A76015">
        <w:t>на укладання договору купівлі-продажу</w:t>
      </w:r>
      <w:r w:rsidR="00F15275">
        <w:t xml:space="preserve"> фінансових інструментів </w:t>
      </w:r>
      <w:bookmarkStart w:id="27" w:name="_Hlk78975555"/>
      <w:r w:rsidR="00F15275">
        <w:t>№</w:t>
      </w:r>
      <w:r w:rsidR="00A76015">
        <w:t xml:space="preserve"> ________________</w:t>
      </w:r>
      <w:r w:rsidR="00F15275">
        <w:t xml:space="preserve">від </w:t>
      </w:r>
      <w:r w:rsidR="00A76015">
        <w:t>________________</w:t>
      </w:r>
      <w:r w:rsidR="00F15275">
        <w:t>202_р</w:t>
      </w:r>
      <w:r w:rsidR="00A76015">
        <w:t>.</w:t>
      </w:r>
      <w:bookmarkEnd w:id="27"/>
      <w:r w:rsidR="00F15275">
        <w:t xml:space="preserve"> (надалі - «Звіт») про наступне:</w:t>
      </w:r>
    </w:p>
    <w:p w:rsidR="002E7ED8" w:rsidRDefault="00F15275" w:rsidP="009B45F0">
      <w:pPr>
        <w:pStyle w:val="Bodytext20"/>
        <w:numPr>
          <w:ilvl w:val="0"/>
          <w:numId w:val="16"/>
        </w:numPr>
        <w:shd w:val="clear" w:color="auto" w:fill="auto"/>
        <w:spacing w:line="379" w:lineRule="exact"/>
        <w:ind w:left="0" w:firstLine="0"/>
      </w:pPr>
      <w:r>
        <w:t xml:space="preserve">Повірений надав Довірителю послуги з укладання договорів купівлі-продажу </w:t>
      </w:r>
      <w:r w:rsidR="006976E8">
        <w:t xml:space="preserve">фінансових інструментів </w:t>
      </w:r>
      <w:r>
        <w:t xml:space="preserve">(РЕПО) на виконання Замовлення </w:t>
      </w:r>
      <w:bookmarkStart w:id="28" w:name="_Hlk78978854"/>
      <w:r>
        <w:t>(РЕПО замовлення на продаж/РЕПО замовлення на купівлю) на укладання</w:t>
      </w:r>
      <w:r w:rsidR="00A76015">
        <w:t xml:space="preserve"> </w:t>
      </w:r>
      <w:r>
        <w:t>договору купівлі-продажу фінансових інструментів №</w:t>
      </w:r>
      <w:r w:rsidR="00A76015">
        <w:t xml:space="preserve"> _____________ </w:t>
      </w:r>
      <w:r>
        <w:t>від</w:t>
      </w:r>
      <w:r w:rsidR="00A76015">
        <w:t xml:space="preserve"> _______________</w:t>
      </w:r>
      <w:r>
        <w:t>202_р</w:t>
      </w:r>
      <w:r w:rsidR="00A76015">
        <w:t>.</w:t>
      </w:r>
      <w:bookmarkEnd w:id="28"/>
      <w:r>
        <w:t xml:space="preserve"> до Публічного</w:t>
      </w:r>
      <w:r w:rsidR="006976E8">
        <w:t xml:space="preserve"> </w:t>
      </w:r>
      <w:r>
        <w:t>Генерального договору про надання інвестиційних послуг (надалі за текстом - «Генеральний договір»), що був укладений між Повіреним та Довірителем. Для цього Повірений від імені, за рахунок та в</w:t>
      </w:r>
      <w:r w:rsidR="00A76015">
        <w:t xml:space="preserve"> </w:t>
      </w:r>
      <w:r>
        <w:t>інтересах Довірителя уклав Договір між А</w:t>
      </w:r>
      <w:r w:rsidR="00A76015">
        <w:t>КБ</w:t>
      </w:r>
      <w:r>
        <w:t xml:space="preserve"> «</w:t>
      </w:r>
      <w:r w:rsidR="00A76015">
        <w:t>ІНДУСТРІАЛБАНК</w:t>
      </w:r>
      <w:r>
        <w:t>» та</w:t>
      </w:r>
      <w:r w:rsidR="00A76015">
        <w:t xml:space="preserve"> ______________________ </w:t>
      </w:r>
      <w:bookmarkStart w:id="29" w:name="_Hlk78975897"/>
      <w:r w:rsidR="00A76015" w:rsidRPr="00A76015">
        <w:t>№ ________________від ________________202_р.</w:t>
      </w:r>
      <w:r>
        <w:t xml:space="preserve">, дата виконання - </w:t>
      </w:r>
      <w:r w:rsidR="00A76015">
        <w:t xml:space="preserve">_________________ </w:t>
      </w:r>
      <w:r>
        <w:t>202</w:t>
      </w:r>
      <w:r w:rsidR="00A76015">
        <w:t>_</w:t>
      </w:r>
      <w:r>
        <w:t>р</w:t>
      </w:r>
      <w:r w:rsidR="00A76015">
        <w:t>.</w:t>
      </w:r>
      <w:r>
        <w:t xml:space="preserve"> </w:t>
      </w:r>
      <w:bookmarkEnd w:id="29"/>
      <w:r>
        <w:t xml:space="preserve">(1 частина), </w:t>
      </w:r>
      <w:r w:rsidR="00A76015" w:rsidRPr="00A76015">
        <w:t xml:space="preserve">№ ________________від ________________202_р., дата виконання - _________________ 202_р. </w:t>
      </w:r>
      <w:r>
        <w:t xml:space="preserve"> (2 частина),</w:t>
      </w:r>
      <w:r w:rsidR="00A76015">
        <w:t xml:space="preserve"> </w:t>
      </w:r>
      <w:r>
        <w:t>з купівлі/продажу</w:t>
      </w:r>
      <w:r w:rsidR="00A3411B">
        <w:rPr>
          <w:rStyle w:val="af0"/>
        </w:rPr>
        <w:footnoteReference w:id="17"/>
      </w:r>
      <w:r>
        <w:t xml:space="preserve"> наступних фінансових інструментів</w:t>
      </w:r>
      <w:r w:rsidR="00D54315">
        <w:t xml:space="preserve"> </w:t>
      </w:r>
      <w:r w:rsidR="00D54315" w:rsidRPr="00D54315">
        <w:t>(надалі в тексті Звіту - «ФІ») на наступних умовах</w:t>
      </w:r>
      <w:r w:rsidR="00D54315">
        <w:t>:</w:t>
      </w:r>
    </w:p>
    <w:tbl>
      <w:tblPr>
        <w:tblStyle w:val="a7"/>
        <w:tblW w:w="0" w:type="auto"/>
        <w:tblInd w:w="250" w:type="dxa"/>
        <w:tblLook w:val="04A0" w:firstRow="1" w:lastRow="0" w:firstColumn="1" w:lastColumn="0" w:noHBand="0" w:noVBand="1"/>
      </w:tblPr>
      <w:tblGrid>
        <w:gridCol w:w="1082"/>
        <w:gridCol w:w="2733"/>
        <w:gridCol w:w="5741"/>
      </w:tblGrid>
      <w:tr w:rsidR="00D54315" w:rsidTr="00670778">
        <w:tc>
          <w:tcPr>
            <w:tcW w:w="1089" w:type="dxa"/>
          </w:tcPr>
          <w:p w:rsidR="00D54315" w:rsidRPr="00CE7FDE" w:rsidRDefault="00D54315" w:rsidP="00670778">
            <w:pPr>
              <w:pStyle w:val="Bodytext20"/>
              <w:shd w:val="clear" w:color="auto" w:fill="auto"/>
              <w:spacing w:line="240" w:lineRule="auto"/>
              <w:ind w:firstLine="0"/>
              <w:jc w:val="center"/>
            </w:pPr>
            <w:r>
              <w:t>1.1.</w:t>
            </w:r>
          </w:p>
        </w:tc>
        <w:tc>
          <w:tcPr>
            <w:tcW w:w="2738" w:type="dxa"/>
          </w:tcPr>
          <w:p w:rsidR="00D54315" w:rsidRPr="00FB3F87" w:rsidRDefault="00D54315" w:rsidP="00670778">
            <w:pPr>
              <w:pStyle w:val="Bodytext20"/>
              <w:shd w:val="clear" w:color="auto" w:fill="auto"/>
              <w:spacing w:line="240" w:lineRule="auto"/>
              <w:ind w:firstLine="0"/>
              <w:rPr>
                <w:lang w:val="ru-RU"/>
              </w:rPr>
            </w:pPr>
            <w:r>
              <w:rPr>
                <w:lang w:val="ru-RU"/>
              </w:rPr>
              <w:t xml:space="preserve">Предмет та вид </w:t>
            </w:r>
            <w:proofErr w:type="spellStart"/>
            <w:r>
              <w:rPr>
                <w:lang w:val="ru-RU"/>
              </w:rPr>
              <w:t>правочину</w:t>
            </w:r>
            <w:proofErr w:type="spellEnd"/>
          </w:p>
        </w:tc>
        <w:tc>
          <w:tcPr>
            <w:tcW w:w="5812" w:type="dxa"/>
          </w:tcPr>
          <w:p w:rsidR="00D54315" w:rsidRPr="00FB3F87" w:rsidRDefault="00D54315" w:rsidP="00670778">
            <w:pPr>
              <w:pStyle w:val="Bodytext20"/>
              <w:spacing w:line="240" w:lineRule="auto"/>
              <w:rPr>
                <w:lang w:val="ru-RU"/>
              </w:rPr>
            </w:pPr>
            <w:r>
              <w:t>-</w:t>
            </w:r>
            <w:r>
              <w:tab/>
            </w:r>
            <w:r>
              <w:rPr>
                <w:lang w:val="ru-RU"/>
              </w:rPr>
              <w:t>РЕПО</w:t>
            </w:r>
          </w:p>
        </w:tc>
      </w:tr>
      <w:tr w:rsidR="00D54315" w:rsidTr="00670778">
        <w:tc>
          <w:tcPr>
            <w:tcW w:w="1089" w:type="dxa"/>
          </w:tcPr>
          <w:p w:rsidR="00D54315" w:rsidRDefault="00D54315" w:rsidP="00670778">
            <w:pPr>
              <w:pStyle w:val="Bodytext20"/>
              <w:shd w:val="clear" w:color="auto" w:fill="auto"/>
              <w:spacing w:line="240" w:lineRule="auto"/>
              <w:ind w:firstLine="0"/>
              <w:jc w:val="center"/>
            </w:pPr>
            <w:r>
              <w:t>1.2.</w:t>
            </w:r>
          </w:p>
        </w:tc>
        <w:tc>
          <w:tcPr>
            <w:tcW w:w="2738" w:type="dxa"/>
          </w:tcPr>
          <w:p w:rsidR="00D54315" w:rsidRDefault="00D54315" w:rsidP="00670778">
            <w:pPr>
              <w:pStyle w:val="Bodytext20"/>
              <w:shd w:val="clear" w:color="auto" w:fill="auto"/>
              <w:spacing w:line="240" w:lineRule="auto"/>
              <w:ind w:firstLine="0"/>
              <w:jc w:val="left"/>
            </w:pPr>
            <w:r w:rsidRPr="00BD0203">
              <w:t>Вид ФІ</w:t>
            </w:r>
          </w:p>
        </w:tc>
        <w:tc>
          <w:tcPr>
            <w:tcW w:w="5812" w:type="dxa"/>
          </w:tcPr>
          <w:p w:rsidR="00D54315" w:rsidRDefault="00D54315" w:rsidP="00670778">
            <w:pPr>
              <w:pStyle w:val="Bodytext20"/>
              <w:shd w:val="clear" w:color="auto" w:fill="auto"/>
              <w:spacing w:line="240" w:lineRule="auto"/>
              <w:ind w:firstLine="0"/>
            </w:pPr>
          </w:p>
        </w:tc>
      </w:tr>
      <w:tr w:rsidR="00D54315" w:rsidTr="00670778">
        <w:tc>
          <w:tcPr>
            <w:tcW w:w="1089" w:type="dxa"/>
          </w:tcPr>
          <w:p w:rsidR="00D54315" w:rsidRDefault="00D54315" w:rsidP="00670778">
            <w:pPr>
              <w:pStyle w:val="Bodytext20"/>
              <w:shd w:val="clear" w:color="auto" w:fill="auto"/>
              <w:spacing w:line="240" w:lineRule="auto"/>
              <w:ind w:firstLine="0"/>
              <w:jc w:val="center"/>
            </w:pPr>
            <w:r>
              <w:t>1.3.</w:t>
            </w:r>
          </w:p>
        </w:tc>
        <w:tc>
          <w:tcPr>
            <w:tcW w:w="2738" w:type="dxa"/>
          </w:tcPr>
          <w:p w:rsidR="00D54315" w:rsidRDefault="00D54315" w:rsidP="00670778">
            <w:pPr>
              <w:pStyle w:val="Bodytext20"/>
              <w:shd w:val="clear" w:color="auto" w:fill="auto"/>
              <w:spacing w:line="240" w:lineRule="auto"/>
              <w:ind w:firstLine="0"/>
              <w:jc w:val="left"/>
            </w:pPr>
            <w:r>
              <w:t>Серія ФІ</w:t>
            </w:r>
          </w:p>
        </w:tc>
        <w:tc>
          <w:tcPr>
            <w:tcW w:w="5812" w:type="dxa"/>
          </w:tcPr>
          <w:p w:rsidR="00D54315" w:rsidRDefault="00D54315" w:rsidP="00670778">
            <w:pPr>
              <w:pStyle w:val="Bodytext20"/>
              <w:shd w:val="clear" w:color="auto" w:fill="auto"/>
              <w:spacing w:line="240" w:lineRule="auto"/>
              <w:ind w:firstLine="0"/>
            </w:pPr>
          </w:p>
        </w:tc>
      </w:tr>
      <w:tr w:rsidR="00D54315" w:rsidTr="00670778">
        <w:tc>
          <w:tcPr>
            <w:tcW w:w="1089" w:type="dxa"/>
          </w:tcPr>
          <w:p w:rsidR="00D54315" w:rsidRDefault="00D54315" w:rsidP="00670778">
            <w:pPr>
              <w:pStyle w:val="Bodytext20"/>
              <w:shd w:val="clear" w:color="auto" w:fill="auto"/>
              <w:spacing w:line="240" w:lineRule="auto"/>
              <w:ind w:firstLine="0"/>
              <w:jc w:val="center"/>
            </w:pPr>
            <w:r>
              <w:t>1.4.</w:t>
            </w:r>
          </w:p>
        </w:tc>
        <w:tc>
          <w:tcPr>
            <w:tcW w:w="2738" w:type="dxa"/>
          </w:tcPr>
          <w:p w:rsidR="00D54315" w:rsidRDefault="00D54315" w:rsidP="00670778">
            <w:pPr>
              <w:pStyle w:val="Bodytext20"/>
              <w:shd w:val="clear" w:color="auto" w:fill="auto"/>
              <w:spacing w:line="240" w:lineRule="auto"/>
              <w:ind w:firstLine="0"/>
              <w:jc w:val="left"/>
            </w:pPr>
            <w:proofErr w:type="spellStart"/>
            <w:r>
              <w:rPr>
                <w:lang w:val="ru-RU"/>
              </w:rPr>
              <w:t>Найменування</w:t>
            </w:r>
            <w:proofErr w:type="spellEnd"/>
            <w:r>
              <w:rPr>
                <w:lang w:val="ru-RU"/>
              </w:rPr>
              <w:t xml:space="preserve"> </w:t>
            </w:r>
            <w:r>
              <w:t>Емітент</w:t>
            </w:r>
            <w:r>
              <w:rPr>
                <w:lang w:val="ru-RU"/>
              </w:rPr>
              <w:t>а, Код ЄДРПОУ</w:t>
            </w:r>
          </w:p>
        </w:tc>
        <w:tc>
          <w:tcPr>
            <w:tcW w:w="5812" w:type="dxa"/>
          </w:tcPr>
          <w:p w:rsidR="00D54315" w:rsidRDefault="00D54315" w:rsidP="00670778">
            <w:pPr>
              <w:pStyle w:val="Bodytext20"/>
              <w:shd w:val="clear" w:color="auto" w:fill="auto"/>
              <w:spacing w:line="240" w:lineRule="auto"/>
              <w:ind w:firstLine="0"/>
            </w:pPr>
          </w:p>
        </w:tc>
      </w:tr>
      <w:tr w:rsidR="00D54315" w:rsidTr="00670778">
        <w:tc>
          <w:tcPr>
            <w:tcW w:w="1089" w:type="dxa"/>
          </w:tcPr>
          <w:p w:rsidR="00D54315" w:rsidRDefault="00D54315" w:rsidP="00670778">
            <w:pPr>
              <w:pStyle w:val="Bodytext20"/>
              <w:shd w:val="clear" w:color="auto" w:fill="auto"/>
              <w:spacing w:line="240" w:lineRule="auto"/>
              <w:ind w:firstLine="0"/>
              <w:jc w:val="center"/>
            </w:pPr>
            <w:r>
              <w:t>1.5.</w:t>
            </w:r>
          </w:p>
        </w:tc>
        <w:tc>
          <w:tcPr>
            <w:tcW w:w="2738" w:type="dxa"/>
          </w:tcPr>
          <w:p w:rsidR="00D54315" w:rsidRPr="00F5562D" w:rsidRDefault="00D54315" w:rsidP="00670778">
            <w:pPr>
              <w:pStyle w:val="Bodytext20"/>
              <w:shd w:val="clear" w:color="auto" w:fill="auto"/>
              <w:spacing w:line="240" w:lineRule="auto"/>
              <w:ind w:firstLine="0"/>
              <w:jc w:val="left"/>
              <w:rPr>
                <w:lang w:val="ru-RU"/>
              </w:rPr>
            </w:pPr>
            <w:r>
              <w:t>Міжнародний ідентифікаційний номер ФІ (код I</w:t>
            </w:r>
            <w:r>
              <w:rPr>
                <w:lang w:val="en-US"/>
              </w:rPr>
              <w:t>SIN</w:t>
            </w:r>
            <w:r w:rsidRPr="00F5562D">
              <w:rPr>
                <w:lang w:val="ru-RU"/>
              </w:rPr>
              <w:t>)</w:t>
            </w:r>
          </w:p>
        </w:tc>
        <w:tc>
          <w:tcPr>
            <w:tcW w:w="5812" w:type="dxa"/>
          </w:tcPr>
          <w:p w:rsidR="00D54315" w:rsidRDefault="00D54315" w:rsidP="00670778">
            <w:pPr>
              <w:pStyle w:val="Bodytext20"/>
              <w:shd w:val="clear" w:color="auto" w:fill="auto"/>
              <w:spacing w:line="240" w:lineRule="auto"/>
              <w:ind w:firstLine="0"/>
            </w:pPr>
          </w:p>
        </w:tc>
      </w:tr>
      <w:tr w:rsidR="00D54315" w:rsidTr="00670778">
        <w:tc>
          <w:tcPr>
            <w:tcW w:w="1089" w:type="dxa"/>
          </w:tcPr>
          <w:p w:rsidR="00D54315" w:rsidRDefault="00D54315" w:rsidP="00670778">
            <w:pPr>
              <w:pStyle w:val="Bodytext20"/>
              <w:shd w:val="clear" w:color="auto" w:fill="auto"/>
              <w:spacing w:line="240" w:lineRule="auto"/>
              <w:ind w:firstLine="0"/>
              <w:jc w:val="center"/>
            </w:pPr>
            <w:r>
              <w:t>1.6.</w:t>
            </w:r>
          </w:p>
        </w:tc>
        <w:tc>
          <w:tcPr>
            <w:tcW w:w="2738" w:type="dxa"/>
          </w:tcPr>
          <w:p w:rsidR="00D54315" w:rsidRPr="00F5562D" w:rsidRDefault="00D54315" w:rsidP="00670778">
            <w:pPr>
              <w:pStyle w:val="Bodytext20"/>
              <w:shd w:val="clear" w:color="auto" w:fill="auto"/>
              <w:spacing w:line="240" w:lineRule="auto"/>
              <w:ind w:firstLine="0"/>
              <w:jc w:val="left"/>
            </w:pPr>
            <w:r>
              <w:t>Номінальна вартість одного ФІ</w:t>
            </w:r>
          </w:p>
        </w:tc>
        <w:tc>
          <w:tcPr>
            <w:tcW w:w="5812" w:type="dxa"/>
          </w:tcPr>
          <w:p w:rsidR="00D54315" w:rsidRDefault="00D54315" w:rsidP="00670778">
            <w:pPr>
              <w:pStyle w:val="Bodytext20"/>
              <w:shd w:val="clear" w:color="auto" w:fill="auto"/>
              <w:spacing w:line="240" w:lineRule="auto"/>
              <w:ind w:firstLine="0"/>
            </w:pPr>
          </w:p>
        </w:tc>
      </w:tr>
      <w:tr w:rsidR="00D54315" w:rsidTr="00670778">
        <w:tc>
          <w:tcPr>
            <w:tcW w:w="1089" w:type="dxa"/>
          </w:tcPr>
          <w:p w:rsidR="00D54315" w:rsidRDefault="00D54315" w:rsidP="00670778">
            <w:pPr>
              <w:pStyle w:val="Bodytext20"/>
              <w:shd w:val="clear" w:color="auto" w:fill="auto"/>
              <w:spacing w:line="240" w:lineRule="auto"/>
              <w:ind w:firstLine="0"/>
              <w:jc w:val="center"/>
            </w:pPr>
            <w:r>
              <w:lastRenderedPageBreak/>
              <w:t>1.7.</w:t>
            </w:r>
          </w:p>
        </w:tc>
        <w:tc>
          <w:tcPr>
            <w:tcW w:w="2738" w:type="dxa"/>
          </w:tcPr>
          <w:p w:rsidR="00D54315" w:rsidRDefault="00D54315" w:rsidP="00670778">
            <w:pPr>
              <w:pStyle w:val="Bodytext20"/>
              <w:shd w:val="clear" w:color="auto" w:fill="auto"/>
              <w:spacing w:line="240" w:lineRule="auto"/>
              <w:ind w:firstLine="0"/>
              <w:jc w:val="left"/>
            </w:pPr>
            <w:r>
              <w:t>Форма існування</w:t>
            </w:r>
          </w:p>
        </w:tc>
        <w:tc>
          <w:tcPr>
            <w:tcW w:w="5812" w:type="dxa"/>
          </w:tcPr>
          <w:p w:rsidR="00D54315" w:rsidRDefault="00D54315" w:rsidP="00670778">
            <w:pPr>
              <w:pStyle w:val="Bodytext20"/>
              <w:shd w:val="clear" w:color="auto" w:fill="auto"/>
              <w:spacing w:line="240" w:lineRule="auto"/>
              <w:ind w:firstLine="0"/>
            </w:pPr>
          </w:p>
        </w:tc>
      </w:tr>
      <w:tr w:rsidR="00D54315" w:rsidTr="00670778">
        <w:tc>
          <w:tcPr>
            <w:tcW w:w="1089" w:type="dxa"/>
          </w:tcPr>
          <w:p w:rsidR="00D54315" w:rsidRDefault="00D54315" w:rsidP="00670778">
            <w:pPr>
              <w:pStyle w:val="Bodytext20"/>
              <w:shd w:val="clear" w:color="auto" w:fill="auto"/>
              <w:spacing w:line="240" w:lineRule="auto"/>
              <w:ind w:firstLine="0"/>
              <w:jc w:val="center"/>
            </w:pPr>
            <w:r>
              <w:t>1.8.</w:t>
            </w:r>
          </w:p>
        </w:tc>
        <w:tc>
          <w:tcPr>
            <w:tcW w:w="2738" w:type="dxa"/>
          </w:tcPr>
          <w:p w:rsidR="00D54315" w:rsidRDefault="00D54315" w:rsidP="00670778">
            <w:pPr>
              <w:pStyle w:val="Bodytext20"/>
              <w:shd w:val="clear" w:color="auto" w:fill="auto"/>
              <w:spacing w:line="240" w:lineRule="auto"/>
              <w:ind w:firstLine="0"/>
              <w:jc w:val="left"/>
            </w:pPr>
            <w:r>
              <w:t>Форма випуску</w:t>
            </w:r>
          </w:p>
        </w:tc>
        <w:tc>
          <w:tcPr>
            <w:tcW w:w="5812" w:type="dxa"/>
          </w:tcPr>
          <w:p w:rsidR="00D54315" w:rsidRDefault="00D54315" w:rsidP="00670778">
            <w:pPr>
              <w:pStyle w:val="Bodytext20"/>
              <w:shd w:val="clear" w:color="auto" w:fill="auto"/>
              <w:spacing w:line="240" w:lineRule="auto"/>
              <w:ind w:firstLine="0"/>
            </w:pPr>
          </w:p>
        </w:tc>
      </w:tr>
      <w:tr w:rsidR="00D54315" w:rsidTr="00670778">
        <w:tc>
          <w:tcPr>
            <w:tcW w:w="1089" w:type="dxa"/>
          </w:tcPr>
          <w:p w:rsidR="00D54315" w:rsidRDefault="00D54315" w:rsidP="00670778">
            <w:pPr>
              <w:pStyle w:val="Bodytext20"/>
              <w:shd w:val="clear" w:color="auto" w:fill="auto"/>
              <w:spacing w:line="240" w:lineRule="auto"/>
              <w:ind w:firstLine="0"/>
              <w:jc w:val="center"/>
            </w:pPr>
            <w:r>
              <w:t>1.9.</w:t>
            </w:r>
          </w:p>
        </w:tc>
        <w:tc>
          <w:tcPr>
            <w:tcW w:w="2738" w:type="dxa"/>
          </w:tcPr>
          <w:p w:rsidR="00D54315" w:rsidRDefault="00D54315" w:rsidP="00670778">
            <w:pPr>
              <w:pStyle w:val="Bodytext20"/>
              <w:shd w:val="clear" w:color="auto" w:fill="auto"/>
              <w:spacing w:line="240" w:lineRule="auto"/>
              <w:ind w:firstLine="0"/>
              <w:jc w:val="left"/>
            </w:pPr>
            <w:r>
              <w:t>Кількість ФІ, шт.</w:t>
            </w:r>
          </w:p>
        </w:tc>
        <w:tc>
          <w:tcPr>
            <w:tcW w:w="5812" w:type="dxa"/>
          </w:tcPr>
          <w:p w:rsidR="00D54315" w:rsidRDefault="00D54315" w:rsidP="00670778">
            <w:pPr>
              <w:pStyle w:val="Bodytext20"/>
              <w:shd w:val="clear" w:color="auto" w:fill="auto"/>
              <w:spacing w:line="240" w:lineRule="auto"/>
              <w:ind w:firstLine="0"/>
            </w:pPr>
          </w:p>
        </w:tc>
      </w:tr>
      <w:tr w:rsidR="00D54315" w:rsidTr="00670778">
        <w:tc>
          <w:tcPr>
            <w:tcW w:w="1089" w:type="dxa"/>
          </w:tcPr>
          <w:p w:rsidR="00D54315" w:rsidRDefault="00D54315" w:rsidP="00670778">
            <w:pPr>
              <w:pStyle w:val="Bodytext20"/>
              <w:shd w:val="clear" w:color="auto" w:fill="auto"/>
              <w:spacing w:line="240" w:lineRule="auto"/>
              <w:ind w:firstLine="0"/>
              <w:jc w:val="center"/>
            </w:pPr>
            <w:r>
              <w:t>1.10.</w:t>
            </w:r>
          </w:p>
        </w:tc>
        <w:tc>
          <w:tcPr>
            <w:tcW w:w="2738" w:type="dxa"/>
          </w:tcPr>
          <w:p w:rsidR="00D54315" w:rsidRDefault="00D54315" w:rsidP="00670778">
            <w:pPr>
              <w:pStyle w:val="Bodytext20"/>
              <w:shd w:val="clear" w:color="auto" w:fill="auto"/>
              <w:spacing w:line="240" w:lineRule="auto"/>
              <w:ind w:firstLine="0"/>
              <w:jc w:val="left"/>
            </w:pPr>
            <w:r>
              <w:t>Загальна номінальна вартість ФІ</w:t>
            </w:r>
          </w:p>
        </w:tc>
        <w:tc>
          <w:tcPr>
            <w:tcW w:w="5812" w:type="dxa"/>
          </w:tcPr>
          <w:p w:rsidR="00D54315" w:rsidRDefault="00D54315" w:rsidP="00670778">
            <w:pPr>
              <w:pStyle w:val="Bodytext20"/>
              <w:shd w:val="clear" w:color="auto" w:fill="auto"/>
              <w:spacing w:line="240" w:lineRule="auto"/>
              <w:ind w:firstLine="0"/>
            </w:pPr>
          </w:p>
        </w:tc>
      </w:tr>
      <w:tr w:rsidR="00D54315" w:rsidTr="00670778">
        <w:tc>
          <w:tcPr>
            <w:tcW w:w="1089" w:type="dxa"/>
          </w:tcPr>
          <w:p w:rsidR="00D54315" w:rsidRDefault="00D54315" w:rsidP="00670778">
            <w:pPr>
              <w:pStyle w:val="Bodytext20"/>
              <w:shd w:val="clear" w:color="auto" w:fill="auto"/>
              <w:spacing w:line="240" w:lineRule="auto"/>
              <w:ind w:firstLine="0"/>
              <w:jc w:val="center"/>
            </w:pPr>
            <w:r>
              <w:t>1.11.</w:t>
            </w:r>
          </w:p>
        </w:tc>
        <w:tc>
          <w:tcPr>
            <w:tcW w:w="2738" w:type="dxa"/>
          </w:tcPr>
          <w:p w:rsidR="00D54315" w:rsidRDefault="00D54315" w:rsidP="00670778">
            <w:pPr>
              <w:pStyle w:val="Bodytext20"/>
              <w:shd w:val="clear" w:color="auto" w:fill="auto"/>
              <w:spacing w:line="240" w:lineRule="auto"/>
              <w:ind w:firstLine="0"/>
              <w:jc w:val="left"/>
            </w:pPr>
            <w:r>
              <w:t>Дата продажу/купівлі ФІ</w:t>
            </w:r>
          </w:p>
        </w:tc>
        <w:tc>
          <w:tcPr>
            <w:tcW w:w="5812" w:type="dxa"/>
          </w:tcPr>
          <w:p w:rsidR="00D54315" w:rsidRDefault="00D54315" w:rsidP="00670778">
            <w:pPr>
              <w:pStyle w:val="Bodytext20"/>
              <w:shd w:val="clear" w:color="auto" w:fill="auto"/>
              <w:spacing w:line="240" w:lineRule="auto"/>
              <w:ind w:firstLine="0"/>
            </w:pPr>
          </w:p>
        </w:tc>
      </w:tr>
      <w:tr w:rsidR="00D54315" w:rsidTr="00670778">
        <w:tc>
          <w:tcPr>
            <w:tcW w:w="1089" w:type="dxa"/>
          </w:tcPr>
          <w:p w:rsidR="00D54315" w:rsidRDefault="00D54315" w:rsidP="00670778">
            <w:pPr>
              <w:pStyle w:val="Bodytext20"/>
              <w:shd w:val="clear" w:color="auto" w:fill="auto"/>
              <w:spacing w:line="240" w:lineRule="auto"/>
              <w:ind w:firstLine="0"/>
              <w:jc w:val="center"/>
            </w:pPr>
            <w:r>
              <w:t>1.12</w:t>
            </w:r>
          </w:p>
        </w:tc>
        <w:tc>
          <w:tcPr>
            <w:tcW w:w="2738" w:type="dxa"/>
          </w:tcPr>
          <w:p w:rsidR="00D54315" w:rsidRDefault="00D54315" w:rsidP="00670778">
            <w:pPr>
              <w:pStyle w:val="Bodytext20"/>
              <w:shd w:val="clear" w:color="auto" w:fill="auto"/>
              <w:spacing w:line="240" w:lineRule="auto"/>
              <w:ind w:firstLine="0"/>
              <w:jc w:val="left"/>
            </w:pPr>
            <w:r>
              <w:t>Ціна продажу/купівлі одного ФІ</w:t>
            </w:r>
          </w:p>
        </w:tc>
        <w:tc>
          <w:tcPr>
            <w:tcW w:w="5812" w:type="dxa"/>
          </w:tcPr>
          <w:p w:rsidR="00D54315" w:rsidRDefault="00D54315" w:rsidP="00670778">
            <w:pPr>
              <w:pStyle w:val="Bodytext20"/>
              <w:shd w:val="clear" w:color="auto" w:fill="auto"/>
              <w:spacing w:line="240" w:lineRule="auto"/>
              <w:ind w:firstLine="0"/>
            </w:pPr>
          </w:p>
        </w:tc>
      </w:tr>
      <w:tr w:rsidR="00D54315" w:rsidTr="00670778">
        <w:tc>
          <w:tcPr>
            <w:tcW w:w="1089" w:type="dxa"/>
          </w:tcPr>
          <w:p w:rsidR="00D54315" w:rsidRDefault="00D54315" w:rsidP="00670778">
            <w:pPr>
              <w:pStyle w:val="Bodytext20"/>
              <w:shd w:val="clear" w:color="auto" w:fill="auto"/>
              <w:spacing w:line="240" w:lineRule="auto"/>
              <w:ind w:firstLine="0"/>
              <w:jc w:val="center"/>
            </w:pPr>
            <w:r>
              <w:t>1.13.</w:t>
            </w:r>
          </w:p>
        </w:tc>
        <w:tc>
          <w:tcPr>
            <w:tcW w:w="2738" w:type="dxa"/>
          </w:tcPr>
          <w:p w:rsidR="00D54315" w:rsidRDefault="00D54315" w:rsidP="00670778">
            <w:pPr>
              <w:pStyle w:val="Bodytext20"/>
              <w:shd w:val="clear" w:color="auto" w:fill="auto"/>
              <w:spacing w:line="240" w:lineRule="auto"/>
              <w:ind w:firstLine="0"/>
              <w:jc w:val="left"/>
            </w:pPr>
            <w:r>
              <w:t>Загальна договірна вартість продажу/купівлі ФІ</w:t>
            </w:r>
          </w:p>
        </w:tc>
        <w:tc>
          <w:tcPr>
            <w:tcW w:w="5812" w:type="dxa"/>
          </w:tcPr>
          <w:p w:rsidR="00D54315" w:rsidRDefault="00D54315" w:rsidP="00670778">
            <w:pPr>
              <w:pStyle w:val="Bodytext20"/>
              <w:shd w:val="clear" w:color="auto" w:fill="auto"/>
              <w:spacing w:line="240" w:lineRule="auto"/>
              <w:ind w:firstLine="0"/>
            </w:pPr>
          </w:p>
        </w:tc>
      </w:tr>
      <w:tr w:rsidR="00D54315" w:rsidTr="00670778">
        <w:tc>
          <w:tcPr>
            <w:tcW w:w="1089" w:type="dxa"/>
          </w:tcPr>
          <w:p w:rsidR="00D54315" w:rsidRDefault="00D54315" w:rsidP="00670778">
            <w:pPr>
              <w:pStyle w:val="Bodytext20"/>
              <w:shd w:val="clear" w:color="auto" w:fill="auto"/>
              <w:spacing w:line="240" w:lineRule="auto"/>
              <w:ind w:firstLine="0"/>
              <w:jc w:val="center"/>
            </w:pPr>
            <w:r>
              <w:t>1.14.</w:t>
            </w:r>
          </w:p>
        </w:tc>
        <w:tc>
          <w:tcPr>
            <w:tcW w:w="2738" w:type="dxa"/>
          </w:tcPr>
          <w:p w:rsidR="00D54315" w:rsidRDefault="00D54315" w:rsidP="00670778">
            <w:pPr>
              <w:pStyle w:val="Bodytext20"/>
              <w:shd w:val="clear" w:color="auto" w:fill="auto"/>
              <w:spacing w:line="240" w:lineRule="auto"/>
              <w:ind w:firstLine="0"/>
              <w:jc w:val="left"/>
            </w:pPr>
            <w:r>
              <w:t>Дата зворотної купівлі/продажу ФІ</w:t>
            </w:r>
          </w:p>
        </w:tc>
        <w:tc>
          <w:tcPr>
            <w:tcW w:w="5812" w:type="dxa"/>
          </w:tcPr>
          <w:p w:rsidR="00D54315" w:rsidRDefault="00D54315" w:rsidP="00670778">
            <w:pPr>
              <w:pStyle w:val="Bodytext20"/>
              <w:shd w:val="clear" w:color="auto" w:fill="auto"/>
              <w:spacing w:line="240" w:lineRule="auto"/>
              <w:ind w:firstLine="0"/>
            </w:pPr>
          </w:p>
        </w:tc>
      </w:tr>
      <w:tr w:rsidR="00D54315" w:rsidTr="00670778">
        <w:tc>
          <w:tcPr>
            <w:tcW w:w="1089" w:type="dxa"/>
          </w:tcPr>
          <w:p w:rsidR="00D54315" w:rsidRDefault="00D54315" w:rsidP="00670778">
            <w:pPr>
              <w:pStyle w:val="Bodytext20"/>
              <w:shd w:val="clear" w:color="auto" w:fill="auto"/>
              <w:spacing w:line="240" w:lineRule="auto"/>
              <w:ind w:firstLine="0"/>
              <w:jc w:val="center"/>
            </w:pPr>
            <w:r>
              <w:t>1.15.</w:t>
            </w:r>
          </w:p>
        </w:tc>
        <w:tc>
          <w:tcPr>
            <w:tcW w:w="2738" w:type="dxa"/>
          </w:tcPr>
          <w:p w:rsidR="00D54315" w:rsidRDefault="00D54315" w:rsidP="00670778">
            <w:pPr>
              <w:pStyle w:val="Bodytext20"/>
              <w:shd w:val="clear" w:color="auto" w:fill="auto"/>
              <w:spacing w:line="240" w:lineRule="auto"/>
              <w:ind w:firstLine="0"/>
              <w:jc w:val="left"/>
            </w:pPr>
            <w:r>
              <w:t>Ціна зворотної купівлі/продажу одного ФІ</w:t>
            </w:r>
          </w:p>
        </w:tc>
        <w:tc>
          <w:tcPr>
            <w:tcW w:w="5812" w:type="dxa"/>
          </w:tcPr>
          <w:p w:rsidR="00D54315" w:rsidRDefault="00D54315" w:rsidP="00670778">
            <w:pPr>
              <w:pStyle w:val="Bodytext20"/>
              <w:shd w:val="clear" w:color="auto" w:fill="auto"/>
              <w:spacing w:line="240" w:lineRule="auto"/>
              <w:ind w:firstLine="0"/>
            </w:pPr>
          </w:p>
        </w:tc>
      </w:tr>
      <w:tr w:rsidR="00D54315" w:rsidTr="00670778">
        <w:tc>
          <w:tcPr>
            <w:tcW w:w="1089" w:type="dxa"/>
          </w:tcPr>
          <w:p w:rsidR="00D54315" w:rsidRDefault="00D54315" w:rsidP="00670778">
            <w:pPr>
              <w:pStyle w:val="Bodytext20"/>
              <w:shd w:val="clear" w:color="auto" w:fill="auto"/>
              <w:spacing w:line="240" w:lineRule="auto"/>
              <w:ind w:firstLine="0"/>
              <w:jc w:val="center"/>
            </w:pPr>
            <w:r>
              <w:t>1.16.</w:t>
            </w:r>
          </w:p>
        </w:tc>
        <w:tc>
          <w:tcPr>
            <w:tcW w:w="2738" w:type="dxa"/>
          </w:tcPr>
          <w:p w:rsidR="00D54315" w:rsidRDefault="00D54315" w:rsidP="00670778">
            <w:pPr>
              <w:pStyle w:val="Bodytext20"/>
              <w:shd w:val="clear" w:color="auto" w:fill="auto"/>
              <w:spacing w:line="240" w:lineRule="auto"/>
              <w:ind w:firstLine="0"/>
              <w:jc w:val="left"/>
            </w:pPr>
            <w:r>
              <w:t>Загальна договірна вартість зворотної купівлі/продажу ФІ</w:t>
            </w:r>
          </w:p>
        </w:tc>
        <w:tc>
          <w:tcPr>
            <w:tcW w:w="5812" w:type="dxa"/>
          </w:tcPr>
          <w:p w:rsidR="00D54315" w:rsidRDefault="00D54315" w:rsidP="00670778">
            <w:pPr>
              <w:pStyle w:val="Bodytext20"/>
              <w:shd w:val="clear" w:color="auto" w:fill="auto"/>
              <w:spacing w:line="240" w:lineRule="auto"/>
              <w:ind w:firstLine="0"/>
            </w:pPr>
          </w:p>
        </w:tc>
      </w:tr>
      <w:tr w:rsidR="00D54315" w:rsidTr="00670778">
        <w:tc>
          <w:tcPr>
            <w:tcW w:w="1089" w:type="dxa"/>
          </w:tcPr>
          <w:p w:rsidR="00D54315" w:rsidRDefault="00D54315" w:rsidP="00670778">
            <w:pPr>
              <w:pStyle w:val="Bodytext20"/>
              <w:shd w:val="clear" w:color="auto" w:fill="auto"/>
              <w:spacing w:line="240" w:lineRule="auto"/>
              <w:ind w:firstLine="0"/>
              <w:jc w:val="center"/>
            </w:pPr>
            <w:r>
              <w:t>1.17.</w:t>
            </w:r>
          </w:p>
        </w:tc>
        <w:tc>
          <w:tcPr>
            <w:tcW w:w="2738" w:type="dxa"/>
          </w:tcPr>
          <w:p w:rsidR="00D54315" w:rsidRDefault="00D54315" w:rsidP="00670778">
            <w:pPr>
              <w:pStyle w:val="Bodytext20"/>
              <w:shd w:val="clear" w:color="auto" w:fill="auto"/>
              <w:spacing w:line="240" w:lineRule="auto"/>
              <w:ind w:firstLine="0"/>
              <w:jc w:val="left"/>
            </w:pPr>
            <w:r>
              <w:t>Комісійна винагорода</w:t>
            </w:r>
          </w:p>
        </w:tc>
        <w:tc>
          <w:tcPr>
            <w:tcW w:w="5812" w:type="dxa"/>
          </w:tcPr>
          <w:p w:rsidR="00D54315" w:rsidRDefault="00D54315" w:rsidP="00670778">
            <w:pPr>
              <w:pStyle w:val="Bodytext20"/>
              <w:shd w:val="clear" w:color="auto" w:fill="auto"/>
              <w:spacing w:line="240" w:lineRule="auto"/>
              <w:ind w:firstLine="0"/>
            </w:pPr>
          </w:p>
        </w:tc>
      </w:tr>
      <w:tr w:rsidR="00D54315" w:rsidTr="00670778">
        <w:tc>
          <w:tcPr>
            <w:tcW w:w="1089" w:type="dxa"/>
          </w:tcPr>
          <w:p w:rsidR="00D54315" w:rsidRDefault="00D54315" w:rsidP="00670778">
            <w:pPr>
              <w:pStyle w:val="Bodytext20"/>
              <w:shd w:val="clear" w:color="auto" w:fill="auto"/>
              <w:spacing w:line="240" w:lineRule="auto"/>
              <w:ind w:firstLine="0"/>
              <w:jc w:val="center"/>
            </w:pPr>
            <w:r>
              <w:t>1.18.</w:t>
            </w:r>
          </w:p>
        </w:tc>
        <w:tc>
          <w:tcPr>
            <w:tcW w:w="2738" w:type="dxa"/>
          </w:tcPr>
          <w:p w:rsidR="00D54315" w:rsidRDefault="00D54315" w:rsidP="00670778">
            <w:pPr>
              <w:pStyle w:val="Bodytext20"/>
              <w:shd w:val="clear" w:color="auto" w:fill="auto"/>
              <w:spacing w:line="240" w:lineRule="auto"/>
              <w:ind w:firstLine="0"/>
              <w:jc w:val="left"/>
            </w:pPr>
            <w:r>
              <w:t>Термін набуття чинності замовлення</w:t>
            </w:r>
          </w:p>
        </w:tc>
        <w:tc>
          <w:tcPr>
            <w:tcW w:w="5812" w:type="dxa"/>
          </w:tcPr>
          <w:p w:rsidR="00D54315" w:rsidRDefault="00D54315" w:rsidP="00670778">
            <w:pPr>
              <w:pStyle w:val="Bodytext20"/>
              <w:shd w:val="clear" w:color="auto" w:fill="auto"/>
              <w:spacing w:line="240" w:lineRule="auto"/>
              <w:ind w:firstLine="0"/>
            </w:pPr>
          </w:p>
        </w:tc>
      </w:tr>
      <w:tr w:rsidR="00D54315" w:rsidTr="00670778">
        <w:tc>
          <w:tcPr>
            <w:tcW w:w="1089" w:type="dxa"/>
          </w:tcPr>
          <w:p w:rsidR="00D54315" w:rsidRDefault="00D54315" w:rsidP="00670778">
            <w:pPr>
              <w:pStyle w:val="Bodytext20"/>
              <w:shd w:val="clear" w:color="auto" w:fill="auto"/>
              <w:spacing w:line="240" w:lineRule="auto"/>
              <w:ind w:firstLine="0"/>
              <w:jc w:val="center"/>
            </w:pPr>
            <w:r>
              <w:t>1.19.</w:t>
            </w:r>
          </w:p>
        </w:tc>
        <w:tc>
          <w:tcPr>
            <w:tcW w:w="2738" w:type="dxa"/>
          </w:tcPr>
          <w:p w:rsidR="00D54315" w:rsidRDefault="00D54315" w:rsidP="00670778">
            <w:pPr>
              <w:pStyle w:val="Bodytext20"/>
              <w:shd w:val="clear" w:color="auto" w:fill="auto"/>
              <w:spacing w:line="240" w:lineRule="auto"/>
              <w:ind w:firstLine="0"/>
              <w:jc w:val="left"/>
            </w:pPr>
            <w:r>
              <w:t>Строк дії замовлення</w:t>
            </w:r>
          </w:p>
        </w:tc>
        <w:tc>
          <w:tcPr>
            <w:tcW w:w="5812" w:type="dxa"/>
          </w:tcPr>
          <w:p w:rsidR="00D54315" w:rsidRDefault="00D54315" w:rsidP="00670778">
            <w:pPr>
              <w:pStyle w:val="Bodytext20"/>
              <w:shd w:val="clear" w:color="auto" w:fill="auto"/>
              <w:spacing w:line="240" w:lineRule="auto"/>
              <w:ind w:firstLine="0"/>
            </w:pPr>
          </w:p>
        </w:tc>
      </w:tr>
      <w:tr w:rsidR="00D54315" w:rsidTr="00670778">
        <w:tc>
          <w:tcPr>
            <w:tcW w:w="1089" w:type="dxa"/>
          </w:tcPr>
          <w:p w:rsidR="00D54315" w:rsidRDefault="00D54315" w:rsidP="00670778">
            <w:pPr>
              <w:pStyle w:val="Bodytext20"/>
              <w:shd w:val="clear" w:color="auto" w:fill="auto"/>
              <w:spacing w:line="240" w:lineRule="auto"/>
              <w:ind w:firstLine="0"/>
              <w:jc w:val="center"/>
            </w:pPr>
            <w:r>
              <w:t>1.20.</w:t>
            </w:r>
          </w:p>
        </w:tc>
        <w:tc>
          <w:tcPr>
            <w:tcW w:w="2738" w:type="dxa"/>
          </w:tcPr>
          <w:p w:rsidR="00D54315" w:rsidRDefault="00D54315" w:rsidP="00670778">
            <w:pPr>
              <w:pStyle w:val="Bodytext20"/>
              <w:shd w:val="clear" w:color="auto" w:fill="auto"/>
              <w:spacing w:line="240" w:lineRule="auto"/>
              <w:ind w:firstLine="0"/>
              <w:jc w:val="left"/>
            </w:pPr>
            <w:r>
              <w:t>Місце виконання договору</w:t>
            </w:r>
          </w:p>
        </w:tc>
        <w:tc>
          <w:tcPr>
            <w:tcW w:w="5812" w:type="dxa"/>
          </w:tcPr>
          <w:p w:rsidR="00D54315" w:rsidRDefault="00D54315" w:rsidP="00670778">
            <w:pPr>
              <w:pStyle w:val="Bodytext20"/>
              <w:shd w:val="clear" w:color="auto" w:fill="auto"/>
              <w:spacing w:line="240" w:lineRule="auto"/>
              <w:ind w:firstLine="0"/>
            </w:pPr>
          </w:p>
        </w:tc>
      </w:tr>
      <w:tr w:rsidR="00D54315" w:rsidTr="00670778">
        <w:tc>
          <w:tcPr>
            <w:tcW w:w="1089" w:type="dxa"/>
          </w:tcPr>
          <w:p w:rsidR="00D54315" w:rsidRDefault="00D54315" w:rsidP="00670778">
            <w:pPr>
              <w:pStyle w:val="Bodytext20"/>
              <w:shd w:val="clear" w:color="auto" w:fill="auto"/>
              <w:spacing w:line="240" w:lineRule="auto"/>
              <w:ind w:firstLine="0"/>
              <w:jc w:val="center"/>
            </w:pPr>
            <w:r>
              <w:t>1.21.</w:t>
            </w:r>
          </w:p>
        </w:tc>
        <w:tc>
          <w:tcPr>
            <w:tcW w:w="2738" w:type="dxa"/>
          </w:tcPr>
          <w:p w:rsidR="00D54315" w:rsidRDefault="00D54315" w:rsidP="00670778">
            <w:pPr>
              <w:pStyle w:val="Bodytext20"/>
              <w:shd w:val="clear" w:color="auto" w:fill="auto"/>
              <w:spacing w:line="240" w:lineRule="auto"/>
              <w:ind w:firstLine="0"/>
              <w:jc w:val="left"/>
            </w:pPr>
            <w:r>
              <w:t>Спосіб розрахунків за ФІ</w:t>
            </w:r>
          </w:p>
        </w:tc>
        <w:tc>
          <w:tcPr>
            <w:tcW w:w="5812" w:type="dxa"/>
          </w:tcPr>
          <w:p w:rsidR="00D54315" w:rsidRDefault="00D54315" w:rsidP="00670778">
            <w:pPr>
              <w:pStyle w:val="Bodytext20"/>
              <w:shd w:val="clear" w:color="auto" w:fill="auto"/>
              <w:spacing w:line="240" w:lineRule="auto"/>
              <w:ind w:firstLine="0"/>
            </w:pPr>
          </w:p>
        </w:tc>
      </w:tr>
      <w:tr w:rsidR="00D54315" w:rsidRPr="00644C13" w:rsidTr="00670778">
        <w:tc>
          <w:tcPr>
            <w:tcW w:w="1089" w:type="dxa"/>
            <w:vMerge w:val="restart"/>
          </w:tcPr>
          <w:p w:rsidR="00D54315" w:rsidRPr="00644C13" w:rsidRDefault="00D54315" w:rsidP="00670778">
            <w:pPr>
              <w:pStyle w:val="Bodytext20"/>
              <w:shd w:val="clear" w:color="auto" w:fill="auto"/>
              <w:spacing w:line="240" w:lineRule="auto"/>
              <w:ind w:firstLine="0"/>
              <w:jc w:val="center"/>
            </w:pPr>
            <w:r w:rsidRPr="00644C13">
              <w:t>1.22.</w:t>
            </w:r>
          </w:p>
        </w:tc>
        <w:tc>
          <w:tcPr>
            <w:tcW w:w="8550" w:type="dxa"/>
            <w:gridSpan w:val="2"/>
          </w:tcPr>
          <w:p w:rsidR="00D54315" w:rsidRPr="00644C13" w:rsidRDefault="00D54315" w:rsidP="00670778">
            <w:pPr>
              <w:pStyle w:val="Bodytext20"/>
              <w:shd w:val="clear" w:color="auto" w:fill="auto"/>
              <w:spacing w:line="240" w:lineRule="auto"/>
              <w:ind w:firstLine="0"/>
              <w:jc w:val="center"/>
            </w:pPr>
            <w:r w:rsidRPr="00644C13">
              <w:t>Грошові кошти отримані з продаж</w:t>
            </w:r>
            <w:r w:rsidR="00644C13" w:rsidRPr="00644C13">
              <w:t>у</w:t>
            </w:r>
            <w:r w:rsidRPr="00644C13">
              <w:t xml:space="preserve"> ФІ підлягають:</w:t>
            </w:r>
          </w:p>
        </w:tc>
      </w:tr>
      <w:tr w:rsidR="00D54315" w:rsidRPr="00644C13" w:rsidTr="00670778">
        <w:tc>
          <w:tcPr>
            <w:tcW w:w="1089" w:type="dxa"/>
            <w:vMerge/>
          </w:tcPr>
          <w:p w:rsidR="00D54315" w:rsidRPr="00644C13" w:rsidRDefault="00D54315" w:rsidP="00670778">
            <w:pPr>
              <w:pStyle w:val="Bodytext20"/>
              <w:shd w:val="clear" w:color="auto" w:fill="auto"/>
              <w:spacing w:line="240" w:lineRule="auto"/>
              <w:ind w:firstLine="0"/>
              <w:jc w:val="center"/>
            </w:pPr>
          </w:p>
        </w:tc>
        <w:tc>
          <w:tcPr>
            <w:tcW w:w="2738" w:type="dxa"/>
          </w:tcPr>
          <w:p w:rsidR="00D54315" w:rsidRPr="00644C13" w:rsidRDefault="00D54315" w:rsidP="00670778">
            <w:pPr>
              <w:pStyle w:val="Bodytext20"/>
              <w:shd w:val="clear" w:color="auto" w:fill="auto"/>
              <w:spacing w:line="240" w:lineRule="auto"/>
              <w:ind w:firstLine="0"/>
              <w:jc w:val="left"/>
            </w:pPr>
            <w:r w:rsidRPr="00644C13">
              <w:t>а) перерахуванню на поточний рахунок Довірителя/Комітента</w:t>
            </w:r>
          </w:p>
        </w:tc>
        <w:tc>
          <w:tcPr>
            <w:tcW w:w="5812" w:type="dxa"/>
          </w:tcPr>
          <w:p w:rsidR="00D54315" w:rsidRPr="00644C13" w:rsidRDefault="00D54315" w:rsidP="00670778">
            <w:pPr>
              <w:pStyle w:val="Bodytext20"/>
              <w:shd w:val="clear" w:color="auto" w:fill="auto"/>
              <w:spacing w:line="240" w:lineRule="auto"/>
              <w:ind w:firstLine="0"/>
            </w:pPr>
          </w:p>
        </w:tc>
      </w:tr>
      <w:tr w:rsidR="00D54315" w:rsidTr="00670778">
        <w:tc>
          <w:tcPr>
            <w:tcW w:w="1089" w:type="dxa"/>
            <w:vMerge/>
          </w:tcPr>
          <w:p w:rsidR="00D54315" w:rsidRPr="00644C13" w:rsidRDefault="00D54315" w:rsidP="00670778">
            <w:pPr>
              <w:pStyle w:val="Bodytext20"/>
              <w:shd w:val="clear" w:color="auto" w:fill="auto"/>
              <w:spacing w:line="240" w:lineRule="auto"/>
              <w:ind w:firstLine="0"/>
              <w:jc w:val="center"/>
            </w:pPr>
          </w:p>
        </w:tc>
        <w:tc>
          <w:tcPr>
            <w:tcW w:w="2738" w:type="dxa"/>
          </w:tcPr>
          <w:p w:rsidR="00D54315" w:rsidRDefault="00D54315" w:rsidP="00670778">
            <w:pPr>
              <w:pStyle w:val="Bodytext20"/>
              <w:shd w:val="clear" w:color="auto" w:fill="auto"/>
              <w:spacing w:line="240" w:lineRule="auto"/>
              <w:ind w:firstLine="0"/>
              <w:jc w:val="left"/>
            </w:pPr>
            <w:r w:rsidRPr="00644C13">
              <w:t>б) залишаються у Повіреного/Комісіонера для проведення наступних операцій</w:t>
            </w:r>
          </w:p>
        </w:tc>
        <w:tc>
          <w:tcPr>
            <w:tcW w:w="5812" w:type="dxa"/>
          </w:tcPr>
          <w:p w:rsidR="00D54315" w:rsidRDefault="00D54315" w:rsidP="00670778">
            <w:pPr>
              <w:pStyle w:val="Bodytext20"/>
              <w:shd w:val="clear" w:color="auto" w:fill="auto"/>
              <w:spacing w:line="240" w:lineRule="auto"/>
              <w:ind w:firstLine="0"/>
            </w:pPr>
          </w:p>
        </w:tc>
      </w:tr>
      <w:tr w:rsidR="00D54315" w:rsidTr="00670778">
        <w:tc>
          <w:tcPr>
            <w:tcW w:w="1089" w:type="dxa"/>
          </w:tcPr>
          <w:p w:rsidR="00D54315" w:rsidRDefault="00D54315" w:rsidP="00670778">
            <w:pPr>
              <w:pStyle w:val="Bodytext20"/>
              <w:shd w:val="clear" w:color="auto" w:fill="auto"/>
              <w:spacing w:line="240" w:lineRule="auto"/>
              <w:ind w:firstLine="0"/>
              <w:jc w:val="center"/>
            </w:pPr>
            <w:r>
              <w:t>1.23.</w:t>
            </w:r>
          </w:p>
        </w:tc>
        <w:tc>
          <w:tcPr>
            <w:tcW w:w="2738" w:type="dxa"/>
          </w:tcPr>
          <w:p w:rsidR="00D54315" w:rsidRDefault="00D54315" w:rsidP="00670778">
            <w:pPr>
              <w:pStyle w:val="Bodytext20"/>
              <w:shd w:val="clear" w:color="auto" w:fill="auto"/>
              <w:spacing w:line="240" w:lineRule="auto"/>
              <w:ind w:firstLine="0"/>
              <w:jc w:val="left"/>
            </w:pPr>
            <w:r>
              <w:t>Грошові кошти на купівлю ЦП підлягають перерахуванню на рахунок Довірителя/Комітента</w:t>
            </w:r>
          </w:p>
        </w:tc>
        <w:tc>
          <w:tcPr>
            <w:tcW w:w="5812" w:type="dxa"/>
          </w:tcPr>
          <w:p w:rsidR="00D54315" w:rsidRDefault="00D54315" w:rsidP="00670778">
            <w:pPr>
              <w:pStyle w:val="Bodytext20"/>
              <w:shd w:val="clear" w:color="auto" w:fill="auto"/>
              <w:spacing w:line="240" w:lineRule="auto"/>
              <w:ind w:firstLine="0"/>
            </w:pPr>
          </w:p>
        </w:tc>
      </w:tr>
    </w:tbl>
    <w:p w:rsidR="002E7ED8" w:rsidRDefault="00D54315" w:rsidP="003424BB">
      <w:pPr>
        <w:pStyle w:val="Tablecaption0"/>
        <w:numPr>
          <w:ilvl w:val="0"/>
          <w:numId w:val="16"/>
        </w:numPr>
        <w:shd w:val="clear" w:color="auto" w:fill="auto"/>
        <w:tabs>
          <w:tab w:val="left" w:leader="underscore" w:pos="0"/>
        </w:tabs>
        <w:spacing w:line="276" w:lineRule="auto"/>
        <w:ind w:left="0" w:firstLine="0"/>
        <w:jc w:val="both"/>
      </w:pPr>
      <w:r>
        <w:rPr>
          <w:rStyle w:val="TablecaptionExact"/>
        </w:rPr>
        <w:t>Повірений/Комісіонер перерахував кошти від продажу ФІ у розмірі</w:t>
      </w:r>
      <w:r w:rsidR="00403901">
        <w:rPr>
          <w:rStyle w:val="TablecaptionExact"/>
        </w:rPr>
        <w:t xml:space="preserve"> </w:t>
      </w:r>
      <w:r w:rsidR="00403901" w:rsidRPr="005F6E13">
        <w:t>______________грн. (_________________</w:t>
      </w:r>
      <w:r w:rsidR="00403901">
        <w:t xml:space="preserve"> </w:t>
      </w:r>
      <w:r w:rsidR="00403901" w:rsidRPr="005F6E13">
        <w:t>гривень _____</w:t>
      </w:r>
      <w:r w:rsidR="00403901">
        <w:t xml:space="preserve"> </w:t>
      </w:r>
      <w:r w:rsidR="00403901" w:rsidRPr="005F6E13">
        <w:t>копійок)</w:t>
      </w:r>
      <w:r w:rsidR="00403901">
        <w:t xml:space="preserve">, </w:t>
      </w:r>
      <w:r w:rsidR="00403901" w:rsidRPr="00403901">
        <w:rPr>
          <w:highlight w:val="yellow"/>
        </w:rPr>
        <w:t>без ПДВ</w:t>
      </w:r>
      <w:r w:rsidR="00403901">
        <w:t xml:space="preserve"> </w:t>
      </w:r>
      <w:r w:rsidR="00F15275">
        <w:t>на рахунок Довірителя/</w:t>
      </w:r>
      <w:r w:rsidR="00F15275" w:rsidRPr="00403901">
        <w:t xml:space="preserve">Комітента </w:t>
      </w:r>
      <w:r w:rsidR="00403901" w:rsidRPr="00403901">
        <w:rPr>
          <w:highlight w:val="yellow"/>
        </w:rPr>
        <w:t>IВАN UA___________</w:t>
      </w:r>
      <w:r w:rsidR="00644C13">
        <w:rPr>
          <w:highlight w:val="yellow"/>
        </w:rPr>
        <w:t>2901</w:t>
      </w:r>
      <w:r w:rsidR="00403901" w:rsidRPr="00403901">
        <w:rPr>
          <w:highlight w:val="yellow"/>
        </w:rPr>
        <w:t>______________</w:t>
      </w:r>
      <w:r w:rsidR="00403901" w:rsidRPr="00403901">
        <w:t xml:space="preserve"> в</w:t>
      </w:r>
      <w:r w:rsidR="00403901">
        <w:t xml:space="preserve"> </w:t>
      </w:r>
      <w:r w:rsidR="00644C13" w:rsidRPr="00644C13">
        <w:t>АКБ «ІНДУСТРІАЛБАНК», код ЄДРПОУ 13857564</w:t>
      </w:r>
      <w:r w:rsidR="00F15275">
        <w:t>.</w:t>
      </w:r>
    </w:p>
    <w:p w:rsidR="002E7ED8" w:rsidRPr="00403901" w:rsidRDefault="00F15275" w:rsidP="003424BB">
      <w:pPr>
        <w:pStyle w:val="Bodytext20"/>
        <w:numPr>
          <w:ilvl w:val="0"/>
          <w:numId w:val="16"/>
        </w:numPr>
        <w:shd w:val="clear" w:color="auto" w:fill="auto"/>
        <w:tabs>
          <w:tab w:val="left" w:leader="underscore" w:pos="0"/>
        </w:tabs>
        <w:spacing w:line="276" w:lineRule="auto"/>
        <w:ind w:left="0" w:firstLine="0"/>
      </w:pPr>
      <w:r>
        <w:t xml:space="preserve">Довіритель/Комітент має сплатити Повіреному/Комісіонеру винагороду в розмірі </w:t>
      </w:r>
      <w:r w:rsidR="00403901" w:rsidRPr="005F6E13">
        <w:t>______________грн. (_________________гривень _____копійок)</w:t>
      </w:r>
      <w:r w:rsidR="00403901">
        <w:t>, без ПДВ</w:t>
      </w:r>
      <w:r w:rsidRPr="00403901">
        <w:rPr>
          <w:rStyle w:val="Bodytext6NotBold"/>
        </w:rPr>
        <w:t xml:space="preserve">, </w:t>
      </w:r>
      <w:r w:rsidRPr="00403901">
        <w:rPr>
          <w:rStyle w:val="Bodytext6NotBold"/>
          <w:b w:val="0"/>
          <w:bCs w:val="0"/>
        </w:rPr>
        <w:t>на рахунок</w:t>
      </w:r>
      <w:r w:rsidRPr="00403901">
        <w:rPr>
          <w:rStyle w:val="Bodytext6NotBold"/>
        </w:rPr>
        <w:t xml:space="preserve"> </w:t>
      </w:r>
      <w:r w:rsidRPr="00403901">
        <w:t>Повіреного/Комісіонера</w:t>
      </w:r>
      <w:r w:rsidR="00403901" w:rsidRPr="00403901">
        <w:t xml:space="preserve"> </w:t>
      </w:r>
      <w:bookmarkStart w:id="30" w:name="_Hlk78976691"/>
      <w:r w:rsidR="00403901" w:rsidRPr="00403901">
        <w:rPr>
          <w:highlight w:val="yellow"/>
        </w:rPr>
        <w:t>IВАN UA_____</w:t>
      </w:r>
      <w:r w:rsidR="003424BB">
        <w:rPr>
          <w:highlight w:val="yellow"/>
        </w:rPr>
        <w:t>_</w:t>
      </w:r>
      <w:r w:rsidR="00403901" w:rsidRPr="00403901">
        <w:rPr>
          <w:highlight w:val="yellow"/>
        </w:rPr>
        <w:t>____</w:t>
      </w:r>
      <w:r w:rsidR="00644C13">
        <w:rPr>
          <w:highlight w:val="yellow"/>
        </w:rPr>
        <w:t>3578</w:t>
      </w:r>
      <w:r w:rsidR="00403901" w:rsidRPr="00403901">
        <w:rPr>
          <w:highlight w:val="yellow"/>
        </w:rPr>
        <w:t>_</w:t>
      </w:r>
      <w:r w:rsidR="003424BB">
        <w:rPr>
          <w:highlight w:val="yellow"/>
        </w:rPr>
        <w:t>_</w:t>
      </w:r>
      <w:r w:rsidR="00403901" w:rsidRPr="00403901">
        <w:rPr>
          <w:highlight w:val="yellow"/>
        </w:rPr>
        <w:t>__________</w:t>
      </w:r>
      <w:r w:rsidR="00403901" w:rsidRPr="00403901">
        <w:t xml:space="preserve"> в</w:t>
      </w:r>
      <w:bookmarkEnd w:id="30"/>
      <w:r w:rsidR="00403901" w:rsidRPr="00403901">
        <w:t xml:space="preserve"> </w:t>
      </w:r>
      <w:bookmarkStart w:id="31" w:name="_Hlk79591960"/>
      <w:r w:rsidR="00403901" w:rsidRPr="00403901">
        <w:t>АКБ «ІНДУСТРІАЛБАНК», код ЄДРПОУ 13857564</w:t>
      </w:r>
      <w:bookmarkEnd w:id="31"/>
      <w:r w:rsidR="00403901" w:rsidRPr="00403901">
        <w:t>.</w:t>
      </w:r>
    </w:p>
    <w:p w:rsidR="002E7ED8" w:rsidRDefault="00F15275" w:rsidP="003424BB">
      <w:pPr>
        <w:pStyle w:val="Bodytext20"/>
        <w:shd w:val="clear" w:color="auto" w:fill="auto"/>
        <w:spacing w:line="276" w:lineRule="auto"/>
        <w:ind w:firstLine="0"/>
      </w:pPr>
      <w:r>
        <w:t xml:space="preserve">Винагорода Повіреного/Комісіонера підлягає сплаті Довірителем/Комітентом Повіреному/Комісіонеру </w:t>
      </w:r>
      <w:r w:rsidRPr="00403901">
        <w:rPr>
          <w:rStyle w:val="Bodytext2Bold"/>
          <w:b w:val="0"/>
          <w:bCs w:val="0"/>
          <w:highlight w:val="yellow"/>
        </w:rPr>
        <w:t xml:space="preserve">протягом </w:t>
      </w:r>
      <w:r w:rsidR="00644C13">
        <w:rPr>
          <w:rStyle w:val="Bodytext2Bold"/>
          <w:b w:val="0"/>
          <w:bCs w:val="0"/>
          <w:highlight w:val="yellow"/>
        </w:rPr>
        <w:t>5</w:t>
      </w:r>
      <w:r w:rsidRPr="00403901">
        <w:rPr>
          <w:rStyle w:val="Bodytext2Bold"/>
          <w:b w:val="0"/>
          <w:bCs w:val="0"/>
          <w:highlight w:val="yellow"/>
        </w:rPr>
        <w:t>-</w:t>
      </w:r>
      <w:r w:rsidR="00644C13">
        <w:rPr>
          <w:rStyle w:val="Bodytext2Bold"/>
          <w:b w:val="0"/>
          <w:bCs w:val="0"/>
          <w:highlight w:val="yellow"/>
        </w:rPr>
        <w:t>ти</w:t>
      </w:r>
      <w:r w:rsidRPr="00403901">
        <w:rPr>
          <w:rStyle w:val="Bodytext2Bold"/>
          <w:b w:val="0"/>
          <w:bCs w:val="0"/>
          <w:highlight w:val="yellow"/>
        </w:rPr>
        <w:t xml:space="preserve"> (</w:t>
      </w:r>
      <w:r w:rsidR="00644C13">
        <w:rPr>
          <w:rStyle w:val="Bodytext2Bold"/>
          <w:b w:val="0"/>
          <w:bCs w:val="0"/>
          <w:highlight w:val="yellow"/>
        </w:rPr>
        <w:t>п</w:t>
      </w:r>
      <w:r w:rsidR="00644C13" w:rsidRPr="00644C13">
        <w:rPr>
          <w:rStyle w:val="Bodytext2Bold"/>
          <w:b w:val="0"/>
          <w:bCs w:val="0"/>
          <w:highlight w:val="yellow"/>
        </w:rPr>
        <w:t>’</w:t>
      </w:r>
      <w:r w:rsidR="00644C13">
        <w:rPr>
          <w:rStyle w:val="Bodytext2Bold"/>
          <w:b w:val="0"/>
          <w:bCs w:val="0"/>
          <w:highlight w:val="yellow"/>
        </w:rPr>
        <w:t>яти</w:t>
      </w:r>
      <w:r w:rsidRPr="00403901">
        <w:rPr>
          <w:rStyle w:val="Bodytext2Bold"/>
          <w:b w:val="0"/>
          <w:bCs w:val="0"/>
          <w:highlight w:val="yellow"/>
        </w:rPr>
        <w:t>) банківських днів</w:t>
      </w:r>
      <w:r>
        <w:rPr>
          <w:rStyle w:val="Bodytext2Bold"/>
        </w:rPr>
        <w:t xml:space="preserve"> </w:t>
      </w:r>
      <w:r>
        <w:t>з моменту затвердження Довірителем/Комітентом Звіту Повіреного/Комісіонера.</w:t>
      </w:r>
    </w:p>
    <w:p w:rsidR="002E7ED8" w:rsidRDefault="00F15275" w:rsidP="003424BB">
      <w:pPr>
        <w:pStyle w:val="Bodytext20"/>
        <w:numPr>
          <w:ilvl w:val="0"/>
          <w:numId w:val="16"/>
        </w:numPr>
        <w:shd w:val="clear" w:color="auto" w:fill="auto"/>
        <w:spacing w:line="276" w:lineRule="auto"/>
        <w:ind w:left="0" w:hanging="11"/>
      </w:pPr>
      <w:r>
        <w:t>Відшкодування витрат, понесених Повіреним/Комісіонером на виконання Замовлення, не передбачено.</w:t>
      </w:r>
    </w:p>
    <w:p w:rsidR="002E7ED8" w:rsidRDefault="00F15275" w:rsidP="003424BB">
      <w:pPr>
        <w:pStyle w:val="Bodytext20"/>
        <w:numPr>
          <w:ilvl w:val="0"/>
          <w:numId w:val="16"/>
        </w:numPr>
        <w:shd w:val="clear" w:color="auto" w:fill="auto"/>
        <w:spacing w:line="276" w:lineRule="auto"/>
        <w:ind w:left="0" w:hanging="11"/>
      </w:pPr>
      <w:r>
        <w:t>Цей Звіт укладений у двох примірниках, по одному примірнику для кожної із Сторін, українською мовою, що мають рівну юридичну силу.</w:t>
      </w:r>
    </w:p>
    <w:p w:rsidR="006E2E88" w:rsidRDefault="006E2E88" w:rsidP="006E2E88">
      <w:pPr>
        <w:pStyle w:val="Bodytext20"/>
        <w:shd w:val="clear" w:color="auto" w:fill="auto"/>
        <w:tabs>
          <w:tab w:val="left" w:pos="0"/>
        </w:tabs>
        <w:spacing w:line="360" w:lineRule="auto"/>
        <w:ind w:firstLine="0"/>
      </w:pPr>
    </w:p>
    <w:p w:rsidR="00403901" w:rsidRDefault="006E2E88" w:rsidP="006E2E88">
      <w:pPr>
        <w:jc w:val="center"/>
        <w:rPr>
          <w:b/>
          <w:bCs/>
          <w:sz w:val="21"/>
          <w:szCs w:val="21"/>
        </w:rPr>
      </w:pPr>
      <w:bookmarkStart w:id="32" w:name="bookmark16"/>
      <w:r w:rsidRPr="006E2E88">
        <w:rPr>
          <w:b/>
          <w:bCs/>
          <w:sz w:val="21"/>
          <w:szCs w:val="21"/>
        </w:rPr>
        <w:t>6.</w:t>
      </w:r>
      <w:r w:rsidR="00F15275" w:rsidRPr="006E2E88">
        <w:rPr>
          <w:b/>
          <w:bCs/>
          <w:sz w:val="21"/>
          <w:szCs w:val="21"/>
        </w:rPr>
        <w:t>РЕКВІЗИТИ ЗАСВІДЧЕННЯ ЗВІТУ ДО ЗАМОВЛЕННЯ</w:t>
      </w:r>
      <w:bookmarkStart w:id="33" w:name="bookmark17"/>
      <w:bookmarkEnd w:id="32"/>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7"/>
        <w:gridCol w:w="4969"/>
      </w:tblGrid>
      <w:tr w:rsidR="00670C42" w:rsidRPr="00447100" w:rsidTr="00D45E2F">
        <w:tc>
          <w:tcPr>
            <w:tcW w:w="4934" w:type="dxa"/>
          </w:tcPr>
          <w:p w:rsidR="00670C42" w:rsidRPr="00D45E2F" w:rsidRDefault="00670C42" w:rsidP="00670778">
            <w:pPr>
              <w:keepNext/>
              <w:keepLines/>
              <w:tabs>
                <w:tab w:val="left" w:pos="2718"/>
                <w:tab w:val="left" w:pos="7378"/>
              </w:tabs>
              <w:spacing w:line="379" w:lineRule="exact"/>
              <w:outlineLvl w:val="1"/>
              <w:rPr>
                <w:b/>
                <w:bCs/>
                <w:color w:val="auto"/>
                <w:sz w:val="21"/>
                <w:szCs w:val="21"/>
              </w:rPr>
            </w:pPr>
            <w:r w:rsidRPr="00D45E2F">
              <w:rPr>
                <w:b/>
                <w:bCs/>
                <w:color w:val="auto"/>
                <w:sz w:val="21"/>
                <w:szCs w:val="21"/>
              </w:rPr>
              <w:lastRenderedPageBreak/>
              <w:t>Повірений або Комісіонер:</w:t>
            </w:r>
          </w:p>
          <w:p w:rsidR="00670C42" w:rsidRPr="00D45E2F" w:rsidRDefault="00670C42" w:rsidP="00670778">
            <w:pPr>
              <w:keepNext/>
              <w:keepLines/>
              <w:tabs>
                <w:tab w:val="left" w:pos="2718"/>
                <w:tab w:val="left" w:pos="7378"/>
              </w:tabs>
              <w:spacing w:line="379" w:lineRule="exact"/>
              <w:outlineLvl w:val="1"/>
              <w:rPr>
                <w:b/>
                <w:bCs/>
                <w:color w:val="auto"/>
                <w:sz w:val="21"/>
                <w:szCs w:val="21"/>
              </w:rPr>
            </w:pPr>
            <w:r w:rsidRPr="00D45E2F">
              <w:rPr>
                <w:b/>
                <w:bCs/>
                <w:color w:val="auto"/>
                <w:sz w:val="21"/>
                <w:szCs w:val="21"/>
              </w:rPr>
              <w:t>АКБ «ІНДУСТРІАЛБАНК»</w:t>
            </w:r>
          </w:p>
          <w:p w:rsidR="00670C42" w:rsidRPr="00D45E2F" w:rsidRDefault="00670C42" w:rsidP="00670778">
            <w:pPr>
              <w:keepNext/>
              <w:keepLines/>
              <w:shd w:val="clear" w:color="auto" w:fill="FFFFFF"/>
              <w:tabs>
                <w:tab w:val="left" w:pos="2718"/>
                <w:tab w:val="left" w:pos="7378"/>
              </w:tabs>
              <w:outlineLvl w:val="1"/>
              <w:rPr>
                <w:color w:val="auto"/>
                <w:sz w:val="21"/>
                <w:szCs w:val="21"/>
              </w:rPr>
            </w:pPr>
          </w:p>
          <w:p w:rsidR="00670C42" w:rsidRPr="00D45E2F" w:rsidRDefault="00670C42" w:rsidP="00670778">
            <w:pPr>
              <w:keepNext/>
              <w:keepLines/>
              <w:shd w:val="clear" w:color="auto" w:fill="FFFFFF"/>
              <w:tabs>
                <w:tab w:val="left" w:pos="2718"/>
                <w:tab w:val="left" w:pos="7378"/>
              </w:tabs>
              <w:outlineLvl w:val="1"/>
              <w:rPr>
                <w:color w:val="auto"/>
                <w:sz w:val="21"/>
                <w:szCs w:val="21"/>
              </w:rPr>
            </w:pPr>
            <w:r w:rsidRPr="00D45E2F">
              <w:rPr>
                <w:color w:val="auto"/>
                <w:sz w:val="21"/>
                <w:szCs w:val="21"/>
              </w:rPr>
              <w:t>Код ЄДРПОУ 13857564, МФО 313849</w:t>
            </w:r>
          </w:p>
          <w:p w:rsidR="00670C42" w:rsidRPr="00D45E2F" w:rsidRDefault="00670C42" w:rsidP="00670778">
            <w:pPr>
              <w:keepNext/>
              <w:keepLines/>
              <w:shd w:val="clear" w:color="auto" w:fill="FFFFFF"/>
              <w:tabs>
                <w:tab w:val="left" w:pos="2718"/>
                <w:tab w:val="left" w:pos="7378"/>
              </w:tabs>
              <w:outlineLvl w:val="1"/>
              <w:rPr>
                <w:color w:val="auto"/>
                <w:sz w:val="21"/>
                <w:szCs w:val="21"/>
              </w:rPr>
            </w:pPr>
            <w:r w:rsidRPr="00D45E2F">
              <w:rPr>
                <w:color w:val="auto"/>
                <w:sz w:val="21"/>
                <w:szCs w:val="21"/>
              </w:rPr>
              <w:t>Місцезнаходження: 01133, Україна, м. Київ,</w:t>
            </w:r>
          </w:p>
          <w:p w:rsidR="00670C42" w:rsidRPr="00D45E2F" w:rsidRDefault="00670C42" w:rsidP="00670778">
            <w:pPr>
              <w:keepNext/>
              <w:keepLines/>
              <w:shd w:val="clear" w:color="auto" w:fill="FFFFFF"/>
              <w:tabs>
                <w:tab w:val="left" w:pos="2718"/>
                <w:tab w:val="left" w:pos="7378"/>
              </w:tabs>
              <w:outlineLvl w:val="1"/>
              <w:rPr>
                <w:color w:val="auto"/>
                <w:sz w:val="21"/>
                <w:szCs w:val="21"/>
              </w:rPr>
            </w:pPr>
            <w:r w:rsidRPr="00D45E2F">
              <w:rPr>
                <w:color w:val="auto"/>
                <w:sz w:val="21"/>
                <w:szCs w:val="21"/>
              </w:rPr>
              <w:t xml:space="preserve">вул. Генерала </w:t>
            </w:r>
            <w:proofErr w:type="spellStart"/>
            <w:r w:rsidRPr="00D45E2F">
              <w:rPr>
                <w:color w:val="auto"/>
                <w:sz w:val="21"/>
                <w:szCs w:val="21"/>
              </w:rPr>
              <w:t>Алмазова</w:t>
            </w:r>
            <w:proofErr w:type="spellEnd"/>
            <w:r w:rsidRPr="00D45E2F">
              <w:rPr>
                <w:color w:val="auto"/>
                <w:sz w:val="21"/>
                <w:szCs w:val="21"/>
              </w:rPr>
              <w:t>, б.18/7</w:t>
            </w:r>
          </w:p>
          <w:p w:rsidR="00670C42" w:rsidRPr="00D45E2F" w:rsidRDefault="00670C42" w:rsidP="00670778">
            <w:pPr>
              <w:keepNext/>
              <w:keepLines/>
              <w:shd w:val="clear" w:color="auto" w:fill="FFFFFF"/>
              <w:tabs>
                <w:tab w:val="left" w:pos="2718"/>
                <w:tab w:val="left" w:pos="7378"/>
              </w:tabs>
              <w:outlineLvl w:val="1"/>
              <w:rPr>
                <w:color w:val="auto"/>
                <w:sz w:val="21"/>
                <w:szCs w:val="21"/>
              </w:rPr>
            </w:pPr>
            <w:r w:rsidRPr="00D45E2F">
              <w:rPr>
                <w:color w:val="auto"/>
                <w:sz w:val="21"/>
                <w:szCs w:val="21"/>
              </w:rPr>
              <w:t>К/рахунок №UA193000010000032000107501026</w:t>
            </w:r>
          </w:p>
          <w:p w:rsidR="00670C42" w:rsidRPr="00D45E2F" w:rsidRDefault="00670C42" w:rsidP="00670778">
            <w:pPr>
              <w:keepNext/>
              <w:keepLines/>
              <w:shd w:val="clear" w:color="auto" w:fill="FFFFFF"/>
              <w:tabs>
                <w:tab w:val="left" w:pos="2718"/>
                <w:tab w:val="left" w:pos="7378"/>
              </w:tabs>
              <w:outlineLvl w:val="1"/>
              <w:rPr>
                <w:color w:val="auto"/>
                <w:sz w:val="21"/>
                <w:szCs w:val="21"/>
              </w:rPr>
            </w:pPr>
            <w:r w:rsidRPr="00D45E2F">
              <w:rPr>
                <w:color w:val="auto"/>
                <w:sz w:val="21"/>
                <w:szCs w:val="21"/>
              </w:rPr>
              <w:t>в Операційному департаменті НБУ, МФО 300001</w:t>
            </w:r>
          </w:p>
          <w:p w:rsidR="00B45308" w:rsidRPr="00D45E2F" w:rsidRDefault="00B45308" w:rsidP="00670778">
            <w:pPr>
              <w:keepNext/>
              <w:keepLines/>
              <w:shd w:val="clear" w:color="auto" w:fill="FFFFFF"/>
              <w:tabs>
                <w:tab w:val="left" w:pos="2718"/>
                <w:tab w:val="left" w:pos="7378"/>
              </w:tabs>
              <w:outlineLvl w:val="1"/>
              <w:rPr>
                <w:color w:val="auto"/>
                <w:sz w:val="21"/>
                <w:szCs w:val="21"/>
              </w:rPr>
            </w:pPr>
            <w:r w:rsidRPr="00D45E2F">
              <w:rPr>
                <w:color w:val="auto"/>
                <w:sz w:val="21"/>
                <w:szCs w:val="21"/>
              </w:rPr>
              <w:t>Адреса електронної пошти: _____________</w:t>
            </w:r>
          </w:p>
          <w:p w:rsidR="00670C42" w:rsidRPr="00D45E2F" w:rsidRDefault="00670C42" w:rsidP="00670778">
            <w:pPr>
              <w:keepNext/>
              <w:keepLines/>
              <w:shd w:val="clear" w:color="auto" w:fill="FFFFFF"/>
              <w:tabs>
                <w:tab w:val="left" w:pos="2718"/>
                <w:tab w:val="left" w:pos="7378"/>
              </w:tabs>
              <w:outlineLvl w:val="1"/>
              <w:rPr>
                <w:color w:val="auto"/>
                <w:sz w:val="21"/>
                <w:szCs w:val="21"/>
              </w:rPr>
            </w:pPr>
            <w:r w:rsidRPr="00D45E2F">
              <w:rPr>
                <w:color w:val="auto"/>
                <w:sz w:val="21"/>
                <w:szCs w:val="21"/>
              </w:rPr>
              <w:t xml:space="preserve">Тел.: +38 (044) </w:t>
            </w:r>
            <w:r w:rsidR="00D45E2F" w:rsidRPr="00D45E2F">
              <w:rPr>
                <w:color w:val="auto"/>
                <w:sz w:val="21"/>
                <w:szCs w:val="21"/>
              </w:rPr>
              <w:t>________________</w:t>
            </w:r>
          </w:p>
          <w:p w:rsidR="00670C42" w:rsidRPr="00D45E2F" w:rsidRDefault="00670C42" w:rsidP="00670778">
            <w:pPr>
              <w:keepNext/>
              <w:keepLines/>
              <w:shd w:val="clear" w:color="auto" w:fill="FFFFFF"/>
              <w:tabs>
                <w:tab w:val="left" w:pos="2718"/>
                <w:tab w:val="left" w:pos="7378"/>
              </w:tabs>
              <w:outlineLvl w:val="1"/>
              <w:rPr>
                <w:color w:val="auto"/>
                <w:sz w:val="21"/>
                <w:szCs w:val="21"/>
              </w:rPr>
            </w:pPr>
          </w:p>
          <w:p w:rsidR="00670C42" w:rsidRPr="00D45E2F" w:rsidRDefault="00670C42" w:rsidP="00670778">
            <w:pPr>
              <w:keepNext/>
              <w:keepLines/>
              <w:tabs>
                <w:tab w:val="left" w:pos="2718"/>
                <w:tab w:val="left" w:pos="7378"/>
              </w:tabs>
              <w:outlineLvl w:val="1"/>
              <w:rPr>
                <w:b/>
                <w:bCs/>
                <w:color w:val="auto"/>
                <w:sz w:val="21"/>
                <w:szCs w:val="21"/>
              </w:rPr>
            </w:pPr>
            <w:r w:rsidRPr="00D45E2F">
              <w:rPr>
                <w:b/>
                <w:bCs/>
                <w:color w:val="auto"/>
                <w:sz w:val="21"/>
                <w:szCs w:val="21"/>
              </w:rPr>
              <w:t>Від Повіреного або Комісіонера:</w:t>
            </w:r>
          </w:p>
          <w:p w:rsidR="00670C42" w:rsidRPr="00D45E2F" w:rsidRDefault="00670C42" w:rsidP="00670778">
            <w:pPr>
              <w:keepNext/>
              <w:keepLines/>
              <w:tabs>
                <w:tab w:val="left" w:pos="2718"/>
                <w:tab w:val="left" w:pos="7378"/>
              </w:tabs>
              <w:outlineLvl w:val="1"/>
              <w:rPr>
                <w:b/>
                <w:bCs/>
                <w:color w:val="auto"/>
                <w:sz w:val="21"/>
                <w:szCs w:val="21"/>
              </w:rPr>
            </w:pPr>
          </w:p>
          <w:p w:rsidR="00670C42" w:rsidRPr="00D45E2F" w:rsidRDefault="00670C42" w:rsidP="00670778">
            <w:pPr>
              <w:keepNext/>
              <w:keepLines/>
              <w:tabs>
                <w:tab w:val="left" w:pos="2718"/>
                <w:tab w:val="left" w:pos="7378"/>
              </w:tabs>
              <w:outlineLvl w:val="1"/>
              <w:rPr>
                <w:color w:val="auto"/>
                <w:sz w:val="21"/>
                <w:szCs w:val="21"/>
              </w:rPr>
            </w:pPr>
            <w:r w:rsidRPr="00D45E2F">
              <w:rPr>
                <w:color w:val="auto"/>
                <w:sz w:val="21"/>
                <w:szCs w:val="21"/>
              </w:rPr>
              <w:t>____________(__________________________)</w:t>
            </w:r>
          </w:p>
        </w:tc>
        <w:tc>
          <w:tcPr>
            <w:tcW w:w="4978" w:type="dxa"/>
          </w:tcPr>
          <w:p w:rsidR="00670C42" w:rsidRPr="00D45E2F" w:rsidRDefault="00670C42" w:rsidP="00670778">
            <w:pPr>
              <w:keepNext/>
              <w:keepLines/>
              <w:tabs>
                <w:tab w:val="left" w:pos="2718"/>
                <w:tab w:val="left" w:pos="7378"/>
              </w:tabs>
              <w:spacing w:line="379" w:lineRule="exact"/>
              <w:outlineLvl w:val="1"/>
              <w:rPr>
                <w:b/>
                <w:bCs/>
                <w:color w:val="auto"/>
                <w:sz w:val="21"/>
                <w:szCs w:val="21"/>
              </w:rPr>
            </w:pPr>
            <w:r w:rsidRPr="00D45E2F">
              <w:rPr>
                <w:b/>
                <w:bCs/>
                <w:color w:val="auto"/>
                <w:sz w:val="21"/>
                <w:szCs w:val="21"/>
              </w:rPr>
              <w:t>Довіритель або Комітент:</w:t>
            </w:r>
          </w:p>
          <w:p w:rsidR="00670C42" w:rsidRPr="00D45E2F" w:rsidRDefault="00670C42" w:rsidP="00670778">
            <w:pPr>
              <w:keepNext/>
              <w:keepLines/>
              <w:tabs>
                <w:tab w:val="left" w:pos="2718"/>
                <w:tab w:val="left" w:pos="7378"/>
              </w:tabs>
              <w:spacing w:line="379" w:lineRule="exact"/>
              <w:outlineLvl w:val="1"/>
              <w:rPr>
                <w:b/>
                <w:bCs/>
                <w:color w:val="auto"/>
                <w:sz w:val="21"/>
                <w:szCs w:val="21"/>
              </w:rPr>
            </w:pPr>
            <w:r w:rsidRPr="00D45E2F">
              <w:rPr>
                <w:b/>
                <w:bCs/>
                <w:color w:val="auto"/>
                <w:sz w:val="21"/>
                <w:szCs w:val="21"/>
              </w:rPr>
              <w:t>_______________________________</w:t>
            </w:r>
          </w:p>
          <w:p w:rsidR="00670C42" w:rsidRPr="00D45E2F" w:rsidRDefault="00670C42" w:rsidP="00670778">
            <w:pPr>
              <w:keepNext/>
              <w:keepLines/>
              <w:shd w:val="clear" w:color="auto" w:fill="FFFFFF"/>
              <w:tabs>
                <w:tab w:val="left" w:pos="2718"/>
                <w:tab w:val="left" w:pos="7378"/>
              </w:tabs>
              <w:outlineLvl w:val="1"/>
              <w:rPr>
                <w:color w:val="auto"/>
                <w:sz w:val="21"/>
                <w:szCs w:val="21"/>
              </w:rPr>
            </w:pPr>
          </w:p>
          <w:p w:rsidR="00670C42" w:rsidRPr="00D45E2F" w:rsidRDefault="00670C42" w:rsidP="00670778">
            <w:pPr>
              <w:keepNext/>
              <w:keepLines/>
              <w:shd w:val="clear" w:color="auto" w:fill="FFFFFF"/>
              <w:tabs>
                <w:tab w:val="left" w:pos="2718"/>
                <w:tab w:val="left" w:pos="7378"/>
              </w:tabs>
              <w:outlineLvl w:val="1"/>
              <w:rPr>
                <w:color w:val="auto"/>
                <w:sz w:val="21"/>
                <w:szCs w:val="21"/>
              </w:rPr>
            </w:pPr>
            <w:r w:rsidRPr="00D45E2F">
              <w:rPr>
                <w:color w:val="auto"/>
                <w:sz w:val="21"/>
                <w:szCs w:val="21"/>
              </w:rPr>
              <w:t>Код ЄДРПОУ/Податковий код: _________________</w:t>
            </w:r>
          </w:p>
          <w:p w:rsidR="00670C42" w:rsidRPr="00D45E2F" w:rsidRDefault="00670C42" w:rsidP="00670778">
            <w:pPr>
              <w:keepNext/>
              <w:keepLines/>
              <w:shd w:val="clear" w:color="auto" w:fill="FFFFFF"/>
              <w:tabs>
                <w:tab w:val="left" w:pos="2718"/>
                <w:tab w:val="left" w:pos="7378"/>
              </w:tabs>
              <w:outlineLvl w:val="1"/>
              <w:rPr>
                <w:color w:val="auto"/>
                <w:sz w:val="21"/>
                <w:szCs w:val="21"/>
              </w:rPr>
            </w:pPr>
            <w:r w:rsidRPr="00D45E2F">
              <w:rPr>
                <w:color w:val="auto"/>
                <w:sz w:val="21"/>
                <w:szCs w:val="21"/>
              </w:rPr>
              <w:t>Місцезнаходження:____________________________</w:t>
            </w:r>
          </w:p>
          <w:p w:rsidR="00670C42" w:rsidRPr="00D45E2F" w:rsidRDefault="00670C42" w:rsidP="00670778">
            <w:pPr>
              <w:keepNext/>
              <w:keepLines/>
              <w:shd w:val="clear" w:color="auto" w:fill="FFFFFF"/>
              <w:tabs>
                <w:tab w:val="left" w:pos="2718"/>
                <w:tab w:val="left" w:pos="7378"/>
              </w:tabs>
              <w:outlineLvl w:val="1"/>
              <w:rPr>
                <w:color w:val="auto"/>
                <w:sz w:val="21"/>
                <w:szCs w:val="21"/>
              </w:rPr>
            </w:pPr>
          </w:p>
          <w:p w:rsidR="00670C42" w:rsidRPr="00D45E2F" w:rsidRDefault="00670C42" w:rsidP="00670778">
            <w:pPr>
              <w:keepNext/>
              <w:keepLines/>
              <w:shd w:val="clear" w:color="auto" w:fill="FFFFFF"/>
              <w:tabs>
                <w:tab w:val="left" w:pos="2718"/>
                <w:tab w:val="left" w:pos="7378"/>
              </w:tabs>
              <w:outlineLvl w:val="1"/>
              <w:rPr>
                <w:color w:val="auto"/>
                <w:sz w:val="21"/>
                <w:szCs w:val="21"/>
              </w:rPr>
            </w:pPr>
            <w:r w:rsidRPr="00D45E2F">
              <w:rPr>
                <w:color w:val="auto"/>
                <w:sz w:val="21"/>
                <w:szCs w:val="21"/>
              </w:rPr>
              <w:t>Банківські реквізити:__________________________</w:t>
            </w:r>
          </w:p>
          <w:p w:rsidR="00670C42" w:rsidRPr="00D45E2F" w:rsidRDefault="00670C42" w:rsidP="00670778">
            <w:pPr>
              <w:keepNext/>
              <w:keepLines/>
              <w:tabs>
                <w:tab w:val="left" w:pos="2718"/>
                <w:tab w:val="left" w:pos="7378"/>
              </w:tabs>
              <w:outlineLvl w:val="1"/>
              <w:rPr>
                <w:color w:val="auto"/>
                <w:sz w:val="21"/>
                <w:szCs w:val="21"/>
              </w:rPr>
            </w:pPr>
            <w:r w:rsidRPr="00D45E2F">
              <w:rPr>
                <w:color w:val="auto"/>
                <w:sz w:val="21"/>
                <w:szCs w:val="21"/>
              </w:rPr>
              <w:t>Рахунок у цінних паперах:______________________</w:t>
            </w:r>
          </w:p>
          <w:p w:rsidR="00B45308" w:rsidRPr="00D45E2F" w:rsidRDefault="00B45308" w:rsidP="00670778">
            <w:pPr>
              <w:keepNext/>
              <w:keepLines/>
              <w:tabs>
                <w:tab w:val="left" w:pos="2718"/>
                <w:tab w:val="left" w:pos="7378"/>
              </w:tabs>
              <w:outlineLvl w:val="1"/>
              <w:rPr>
                <w:color w:val="auto"/>
                <w:sz w:val="21"/>
                <w:szCs w:val="21"/>
              </w:rPr>
            </w:pPr>
            <w:r w:rsidRPr="00D45E2F">
              <w:rPr>
                <w:color w:val="auto"/>
                <w:sz w:val="21"/>
                <w:szCs w:val="21"/>
              </w:rPr>
              <w:t>Адреса електронної пошти: _____________</w:t>
            </w:r>
          </w:p>
          <w:p w:rsidR="00670C42" w:rsidRPr="00D45E2F" w:rsidRDefault="00670C42" w:rsidP="00670778">
            <w:pPr>
              <w:keepNext/>
              <w:keepLines/>
              <w:tabs>
                <w:tab w:val="left" w:pos="2718"/>
                <w:tab w:val="left" w:pos="7378"/>
              </w:tabs>
              <w:outlineLvl w:val="1"/>
              <w:rPr>
                <w:color w:val="auto"/>
                <w:sz w:val="21"/>
                <w:szCs w:val="21"/>
              </w:rPr>
            </w:pPr>
            <w:r w:rsidRPr="00D45E2F">
              <w:rPr>
                <w:color w:val="auto"/>
                <w:sz w:val="21"/>
                <w:szCs w:val="21"/>
              </w:rPr>
              <w:t>Тел./факс:____________________________________</w:t>
            </w:r>
          </w:p>
          <w:p w:rsidR="00670C42" w:rsidRPr="00D45E2F" w:rsidRDefault="00670C42" w:rsidP="00670778">
            <w:pPr>
              <w:keepNext/>
              <w:keepLines/>
              <w:tabs>
                <w:tab w:val="left" w:pos="2718"/>
                <w:tab w:val="left" w:pos="7378"/>
              </w:tabs>
              <w:outlineLvl w:val="1"/>
              <w:rPr>
                <w:color w:val="auto"/>
                <w:sz w:val="21"/>
                <w:szCs w:val="21"/>
              </w:rPr>
            </w:pPr>
          </w:p>
          <w:p w:rsidR="00670C42" w:rsidRPr="00D45E2F" w:rsidRDefault="00670C42" w:rsidP="00670778">
            <w:pPr>
              <w:keepNext/>
              <w:keepLines/>
              <w:tabs>
                <w:tab w:val="left" w:pos="2718"/>
                <w:tab w:val="left" w:pos="7378"/>
              </w:tabs>
              <w:outlineLvl w:val="1"/>
              <w:rPr>
                <w:b/>
                <w:bCs/>
                <w:color w:val="auto"/>
                <w:sz w:val="21"/>
                <w:szCs w:val="21"/>
              </w:rPr>
            </w:pPr>
            <w:r w:rsidRPr="00D45E2F">
              <w:rPr>
                <w:b/>
                <w:bCs/>
                <w:color w:val="auto"/>
                <w:sz w:val="21"/>
                <w:szCs w:val="21"/>
              </w:rPr>
              <w:t>Від Довірителя або Комітента:</w:t>
            </w:r>
          </w:p>
          <w:p w:rsidR="00670C42" w:rsidRPr="00D45E2F" w:rsidRDefault="00670C42" w:rsidP="00670778">
            <w:pPr>
              <w:keepNext/>
              <w:keepLines/>
              <w:tabs>
                <w:tab w:val="left" w:pos="2718"/>
                <w:tab w:val="left" w:pos="7378"/>
              </w:tabs>
              <w:outlineLvl w:val="1"/>
              <w:rPr>
                <w:b/>
                <w:bCs/>
                <w:color w:val="auto"/>
                <w:sz w:val="21"/>
                <w:szCs w:val="21"/>
              </w:rPr>
            </w:pPr>
          </w:p>
          <w:p w:rsidR="00670C42" w:rsidRPr="00447100" w:rsidRDefault="00670C42" w:rsidP="00670778">
            <w:pPr>
              <w:keepNext/>
              <w:keepLines/>
              <w:tabs>
                <w:tab w:val="left" w:pos="2718"/>
                <w:tab w:val="left" w:pos="7378"/>
              </w:tabs>
              <w:outlineLvl w:val="1"/>
              <w:rPr>
                <w:color w:val="auto"/>
                <w:sz w:val="21"/>
                <w:szCs w:val="21"/>
              </w:rPr>
            </w:pPr>
            <w:r w:rsidRPr="00D45E2F">
              <w:rPr>
                <w:color w:val="auto"/>
                <w:sz w:val="21"/>
                <w:szCs w:val="21"/>
              </w:rPr>
              <w:t>_______________(______________________)</w:t>
            </w:r>
          </w:p>
        </w:tc>
      </w:tr>
    </w:tbl>
    <w:p w:rsidR="00670C42" w:rsidRDefault="00670C42" w:rsidP="006E2E88">
      <w:pPr>
        <w:jc w:val="center"/>
        <w:rPr>
          <w:b/>
          <w:bCs/>
          <w:sz w:val="21"/>
          <w:szCs w:val="21"/>
        </w:rPr>
      </w:pPr>
    </w:p>
    <w:p w:rsidR="00670C42" w:rsidRDefault="00670C42" w:rsidP="006E2E88">
      <w:pPr>
        <w:jc w:val="center"/>
        <w:rPr>
          <w:b/>
          <w:bCs/>
          <w:sz w:val="21"/>
          <w:szCs w:val="21"/>
        </w:rPr>
      </w:pPr>
    </w:p>
    <w:p w:rsidR="00670C42" w:rsidRDefault="00670C42" w:rsidP="006E2E88">
      <w:pPr>
        <w:jc w:val="center"/>
        <w:rPr>
          <w:b/>
          <w:bCs/>
          <w:sz w:val="21"/>
          <w:szCs w:val="21"/>
        </w:rPr>
      </w:pPr>
    </w:p>
    <w:p w:rsidR="00403901" w:rsidRPr="003121D9" w:rsidRDefault="00670C42" w:rsidP="00670C42">
      <w:pPr>
        <w:pStyle w:val="Heading20"/>
        <w:keepNext/>
        <w:keepLines/>
        <w:shd w:val="clear" w:color="auto" w:fill="auto"/>
        <w:spacing w:after="0" w:line="374" w:lineRule="exact"/>
        <w:ind w:right="220"/>
        <w:jc w:val="right"/>
        <w:rPr>
          <w:sz w:val="22"/>
          <w:szCs w:val="22"/>
        </w:rPr>
      </w:pPr>
      <w:bookmarkStart w:id="34" w:name="bookmark19"/>
      <w:bookmarkEnd w:id="33"/>
      <w:r w:rsidRPr="003121D9">
        <w:rPr>
          <w:sz w:val="22"/>
          <w:szCs w:val="22"/>
        </w:rPr>
        <w:t>Додаток 12</w:t>
      </w:r>
    </w:p>
    <w:p w:rsidR="002E7ED8" w:rsidRPr="003121D9" w:rsidRDefault="00F15275" w:rsidP="003121D9">
      <w:pPr>
        <w:pStyle w:val="Heading20"/>
        <w:keepNext/>
        <w:keepLines/>
        <w:shd w:val="clear" w:color="auto" w:fill="auto"/>
        <w:spacing w:after="0" w:line="374" w:lineRule="exact"/>
        <w:ind w:right="29"/>
        <w:jc w:val="center"/>
        <w:rPr>
          <w:sz w:val="22"/>
          <w:szCs w:val="22"/>
        </w:rPr>
      </w:pPr>
      <w:r w:rsidRPr="003121D9">
        <w:rPr>
          <w:sz w:val="22"/>
          <w:szCs w:val="22"/>
        </w:rPr>
        <w:t>АКТ</w:t>
      </w:r>
      <w:bookmarkEnd w:id="34"/>
    </w:p>
    <w:p w:rsidR="002E7ED8" w:rsidRPr="003121D9" w:rsidRDefault="00F15275" w:rsidP="003121D9">
      <w:pPr>
        <w:pStyle w:val="Bodytext60"/>
        <w:shd w:val="clear" w:color="auto" w:fill="auto"/>
        <w:spacing w:line="374" w:lineRule="exact"/>
        <w:ind w:left="200" w:right="29"/>
        <w:jc w:val="left"/>
        <w:rPr>
          <w:sz w:val="22"/>
          <w:szCs w:val="22"/>
        </w:rPr>
      </w:pPr>
      <w:r w:rsidRPr="003121D9">
        <w:rPr>
          <w:sz w:val="22"/>
          <w:szCs w:val="22"/>
        </w:rPr>
        <w:t xml:space="preserve">про виконання Замовлення (РЕПО замовлення на продаж/РЕПО замовлення на купівлю) </w:t>
      </w:r>
      <w:r w:rsidRPr="003121D9">
        <w:rPr>
          <w:rStyle w:val="Bodytext6NotBold"/>
          <w:b/>
          <w:bCs/>
          <w:sz w:val="22"/>
          <w:szCs w:val="22"/>
        </w:rPr>
        <w:t>на</w:t>
      </w:r>
    </w:p>
    <w:p w:rsidR="003121D9" w:rsidRDefault="00F15275" w:rsidP="003121D9">
      <w:pPr>
        <w:pStyle w:val="Bodytext20"/>
        <w:shd w:val="clear" w:color="auto" w:fill="auto"/>
        <w:tabs>
          <w:tab w:val="left" w:leader="underscore" w:pos="7112"/>
          <w:tab w:val="left" w:leader="underscore" w:pos="7758"/>
          <w:tab w:val="left" w:leader="underscore" w:pos="8095"/>
        </w:tabs>
        <w:spacing w:line="374" w:lineRule="exact"/>
        <w:ind w:left="1040" w:right="29" w:firstLine="0"/>
        <w:rPr>
          <w:rStyle w:val="Bodytext2Bold"/>
          <w:b w:val="0"/>
          <w:bCs w:val="0"/>
          <w:sz w:val="22"/>
          <w:szCs w:val="22"/>
        </w:rPr>
      </w:pPr>
      <w:r w:rsidRPr="003121D9">
        <w:rPr>
          <w:b/>
          <w:bCs/>
          <w:sz w:val="22"/>
          <w:szCs w:val="22"/>
        </w:rPr>
        <w:t>укладання договору купівлі-продажу фінансових інструментів</w:t>
      </w:r>
      <w:r w:rsidRPr="003121D9">
        <w:rPr>
          <w:rStyle w:val="Bodytext2Bold"/>
          <w:sz w:val="22"/>
          <w:szCs w:val="22"/>
        </w:rPr>
        <w:t>)</w:t>
      </w:r>
      <w:r w:rsidR="003121D9">
        <w:rPr>
          <w:rStyle w:val="Bodytext2Bold"/>
          <w:b w:val="0"/>
          <w:bCs w:val="0"/>
          <w:sz w:val="22"/>
          <w:szCs w:val="22"/>
        </w:rPr>
        <w:t xml:space="preserve"> </w:t>
      </w:r>
    </w:p>
    <w:p w:rsidR="003121D9" w:rsidRDefault="003121D9" w:rsidP="003121D9">
      <w:pPr>
        <w:pStyle w:val="Bodytext60"/>
        <w:shd w:val="clear" w:color="auto" w:fill="auto"/>
        <w:spacing w:line="379" w:lineRule="exact"/>
        <w:ind w:right="29"/>
        <w:jc w:val="center"/>
        <w:rPr>
          <w:sz w:val="22"/>
          <w:szCs w:val="22"/>
        </w:rPr>
      </w:pPr>
      <w:r w:rsidRPr="005B0DDC">
        <w:rPr>
          <w:sz w:val="22"/>
          <w:szCs w:val="22"/>
        </w:rPr>
        <w:t>№______________ від __________ 202__ р.</w:t>
      </w:r>
    </w:p>
    <w:p w:rsidR="002E7ED8" w:rsidRDefault="00F15275">
      <w:pPr>
        <w:pStyle w:val="Bodytext20"/>
        <w:shd w:val="clear" w:color="auto" w:fill="auto"/>
        <w:tabs>
          <w:tab w:val="left" w:pos="7758"/>
          <w:tab w:val="left" w:leader="underscore" w:pos="8095"/>
          <w:tab w:val="left" w:leader="underscore" w:pos="8942"/>
        </w:tabs>
        <w:spacing w:line="374" w:lineRule="exact"/>
        <w:ind w:firstLine="0"/>
      </w:pPr>
      <w:r>
        <w:t>м. Київ</w:t>
      </w:r>
      <w:r>
        <w:tab/>
        <w:t>«</w:t>
      </w:r>
      <w:r w:rsidR="003121D9">
        <w:t>____</w:t>
      </w:r>
      <w:r>
        <w:t>»</w:t>
      </w:r>
      <w:r w:rsidR="003121D9">
        <w:t xml:space="preserve"> __________</w:t>
      </w:r>
      <w:r>
        <w:t>202_р.</w:t>
      </w:r>
    </w:p>
    <w:p w:rsidR="002E7ED8" w:rsidRDefault="003121D9" w:rsidP="003121D9">
      <w:pPr>
        <w:pStyle w:val="Bodytext20"/>
        <w:shd w:val="clear" w:color="auto" w:fill="auto"/>
        <w:spacing w:line="374" w:lineRule="exact"/>
        <w:ind w:firstLine="0"/>
      </w:pPr>
      <w:r w:rsidRPr="00FB3F87">
        <w:rPr>
          <w:b/>
          <w:bCs/>
          <w:color w:val="auto"/>
        </w:rPr>
        <w:t>ПУБЛІЧНЕ АКЦІОНЕРНЕ ТОВАРИСТВО АКЦІОНЕРНИЙ КОМЕРЦІЙНИЙ БАНК "ІНДУСТРІАЛБАНК"</w:t>
      </w:r>
      <w:r w:rsidRPr="00FB3F87">
        <w:rPr>
          <w:color w:val="auto"/>
        </w:rPr>
        <w:t xml:space="preserve"> (надалі - </w:t>
      </w:r>
      <w:r w:rsidRPr="00FB3F87">
        <w:rPr>
          <w:b/>
          <w:bCs/>
          <w:color w:val="auto"/>
        </w:rPr>
        <w:t>«Повірений або Комісіонер»</w:t>
      </w:r>
      <w:r w:rsidR="009E3D40" w:rsidRPr="009E3D40">
        <w:rPr>
          <w:b/>
          <w:bCs/>
          <w:color w:val="auto"/>
        </w:rPr>
        <w:t xml:space="preserve"> </w:t>
      </w:r>
      <w:r w:rsidR="009E3D40" w:rsidRPr="009E3D40">
        <w:t xml:space="preserve">- </w:t>
      </w:r>
      <w:r w:rsidR="009E3D40" w:rsidRPr="009E3D40">
        <w:rPr>
          <w:b/>
          <w:bCs/>
        </w:rPr>
        <w:t>Торговець</w:t>
      </w:r>
      <w:r w:rsidRPr="00FB3F87">
        <w:rPr>
          <w:color w:val="auto"/>
        </w:rPr>
        <w:t xml:space="preserve">), що є платником податку на загальних умовах згідно Податкового кодексу України та діє на підставі ліцензії НКЦПФР серії АЕ № 185078 від 17.10.2012 р., на здійснення професійної діяльності на фондовому ринку – діяльність з торгівлі цінними паперами Брокерська діяльність, строк дії ліцензії з 17.10.2012 р. необмежений, в особі _______________________________________, що діє на підставі _______________________, з одного боку, та ________________________________________, (надалі - </w:t>
      </w:r>
      <w:r w:rsidRPr="00FB3F87">
        <w:rPr>
          <w:b/>
          <w:bCs/>
          <w:color w:val="auto"/>
        </w:rPr>
        <w:t>«Довіритель або Комітент</w:t>
      </w:r>
      <w:r w:rsidR="0012010D" w:rsidRPr="0012010D">
        <w:rPr>
          <w:b/>
          <w:bCs/>
          <w:color w:val="auto"/>
        </w:rPr>
        <w:t xml:space="preserve"> - Клієнт</w:t>
      </w:r>
      <w:r w:rsidRPr="00FB3F87">
        <w:rPr>
          <w:b/>
          <w:bCs/>
          <w:color w:val="auto"/>
        </w:rPr>
        <w:t>»</w:t>
      </w:r>
      <w:r w:rsidRPr="00FB3F87">
        <w:rPr>
          <w:color w:val="auto"/>
        </w:rPr>
        <w:t xml:space="preserve">), з іншого боку (далі разом – «Сторони») </w:t>
      </w:r>
      <w:r w:rsidRPr="00FB3F87">
        <w:t>уклали</w:t>
      </w:r>
      <w:r>
        <w:t xml:space="preserve"> </w:t>
      </w:r>
      <w:r w:rsidR="00F15275">
        <w:t xml:space="preserve">цей Акт </w:t>
      </w:r>
      <w:r w:rsidR="00F15275" w:rsidRPr="003121D9">
        <w:rPr>
          <w:rStyle w:val="Bodytext2Bold"/>
          <w:b w:val="0"/>
          <w:bCs w:val="0"/>
        </w:rPr>
        <w:t>про виконання Замовлення (РЕПО замовлення на продаж/РЕПО замовлення на купівлю)</w:t>
      </w:r>
      <w:r w:rsidR="00F15275">
        <w:rPr>
          <w:rStyle w:val="Bodytext2Bold"/>
        </w:rPr>
        <w:t xml:space="preserve"> </w:t>
      </w:r>
      <w:r w:rsidR="00F15275">
        <w:t>на укладання договору купівлі-</w:t>
      </w:r>
      <w:r>
        <w:t>п</w:t>
      </w:r>
      <w:r w:rsidR="00F15275">
        <w:t xml:space="preserve">родажу </w:t>
      </w:r>
      <w:r w:rsidR="009E7647">
        <w:t xml:space="preserve">фінансових інструментів </w:t>
      </w:r>
      <w:bookmarkStart w:id="35" w:name="_Hlk78978365"/>
      <w:r w:rsidR="009E7647">
        <w:t xml:space="preserve">№ ________________від ________________202_р. </w:t>
      </w:r>
      <w:bookmarkEnd w:id="35"/>
      <w:r w:rsidR="00F15275">
        <w:t>(надалі - «Акт») про наступне:</w:t>
      </w:r>
    </w:p>
    <w:p w:rsidR="002E7ED8" w:rsidRDefault="00F15275" w:rsidP="009B45F0">
      <w:pPr>
        <w:pStyle w:val="Bodytext20"/>
        <w:numPr>
          <w:ilvl w:val="0"/>
          <w:numId w:val="17"/>
        </w:numPr>
        <w:shd w:val="clear" w:color="auto" w:fill="auto"/>
        <w:spacing w:line="374" w:lineRule="exact"/>
        <w:ind w:left="0" w:firstLine="0"/>
      </w:pPr>
      <w:r>
        <w:t xml:space="preserve">Повірений надав Довірителю послуги з укладання договорів купівлі-продажу </w:t>
      </w:r>
      <w:r w:rsidR="006976E8">
        <w:t xml:space="preserve">фінансових інструментів </w:t>
      </w:r>
      <w:r>
        <w:t xml:space="preserve"> (РЕПО) на виконання </w:t>
      </w:r>
      <w:r w:rsidRPr="006976E8">
        <w:rPr>
          <w:rStyle w:val="Bodytext2Bold"/>
          <w:b w:val="0"/>
          <w:bCs w:val="0"/>
        </w:rPr>
        <w:t>Замовлення (РЕПО замовлення на продаж/РЕПО замовлення на купівлю)</w:t>
      </w:r>
      <w:r w:rsidR="006976E8">
        <w:rPr>
          <w:rStyle w:val="Bodytext2Bold"/>
          <w:b w:val="0"/>
          <w:bCs w:val="0"/>
        </w:rPr>
        <w:t xml:space="preserve"> </w:t>
      </w:r>
      <w:r>
        <w:t xml:space="preserve">на укладання договору купівлі-продажу фінансових інструментів </w:t>
      </w:r>
      <w:r w:rsidR="006976E8">
        <w:t xml:space="preserve">№ ________________від ________________202_р. </w:t>
      </w:r>
      <w:r>
        <w:t>до</w:t>
      </w:r>
      <w:r w:rsidR="006976E8">
        <w:t xml:space="preserve"> </w:t>
      </w:r>
      <w:r>
        <w:t>Публічного Генерального договору про надання інвестиційних послуг (надалі за текстом - «Генеральний договір»), що був укладений між Повіреним та Довірителем. Для цього Повірений від</w:t>
      </w:r>
      <w:r w:rsidR="006976E8">
        <w:t xml:space="preserve"> </w:t>
      </w:r>
      <w:r>
        <w:t xml:space="preserve">імені, за рахунок та в інтересах Довірителя уклав Договір між </w:t>
      </w:r>
      <w:r w:rsidR="00711389">
        <w:t xml:space="preserve">АКБ «ІНДУСТРІАЛБАНК» та ______________________ </w:t>
      </w:r>
      <w:r w:rsidR="00711389" w:rsidRPr="00A76015">
        <w:t>№ ________________від ________________202_р.</w:t>
      </w:r>
      <w:r w:rsidR="00711389">
        <w:t xml:space="preserve">, дата виконання - </w:t>
      </w:r>
      <w:r w:rsidR="00711389">
        <w:lastRenderedPageBreak/>
        <w:t xml:space="preserve">_________________ 202_р. (1 частина), </w:t>
      </w:r>
      <w:r w:rsidR="00711389" w:rsidRPr="00A76015">
        <w:t xml:space="preserve">№ ________________від ________________202_р., дата виконання - _________________ 202_р. </w:t>
      </w:r>
      <w:r w:rsidR="00711389">
        <w:t xml:space="preserve"> (2 частина), з </w:t>
      </w:r>
      <w:r w:rsidRPr="00711389">
        <w:rPr>
          <w:rStyle w:val="Bodytext2Italic"/>
          <w:i w:val="0"/>
          <w:iCs w:val="0"/>
        </w:rPr>
        <w:t>купівлі/продажу</w:t>
      </w:r>
      <w:r w:rsidR="00A3411B">
        <w:rPr>
          <w:rStyle w:val="af0"/>
        </w:rPr>
        <w:footnoteReference w:id="18"/>
      </w:r>
      <w:r w:rsidR="00711389">
        <w:rPr>
          <w:vertAlign w:val="superscript"/>
        </w:rPr>
        <w:t xml:space="preserve"> </w:t>
      </w:r>
      <w:r>
        <w:t>наступних фінансових інструментів</w:t>
      </w:r>
      <w:r w:rsidR="00711389">
        <w:t xml:space="preserve"> </w:t>
      </w:r>
      <w:r w:rsidR="00711389" w:rsidRPr="00D54315">
        <w:t xml:space="preserve">(надалі в тексті </w:t>
      </w:r>
      <w:r w:rsidR="00711389">
        <w:t>Акту</w:t>
      </w:r>
      <w:r w:rsidR="00711389" w:rsidRPr="00D54315">
        <w:t xml:space="preserve"> - «ФІ») на наступних умовах</w:t>
      </w:r>
      <w:r w:rsidR="00711389">
        <w:t>:</w:t>
      </w:r>
    </w:p>
    <w:p w:rsidR="006C0E4F" w:rsidRDefault="006C0E4F" w:rsidP="006C0E4F">
      <w:pPr>
        <w:pStyle w:val="Bodytext20"/>
        <w:shd w:val="clear" w:color="auto" w:fill="auto"/>
        <w:spacing w:line="379" w:lineRule="exact"/>
        <w:ind w:left="720" w:firstLine="0"/>
      </w:pPr>
    </w:p>
    <w:tbl>
      <w:tblPr>
        <w:tblStyle w:val="a7"/>
        <w:tblW w:w="0" w:type="auto"/>
        <w:tblInd w:w="250" w:type="dxa"/>
        <w:tblLook w:val="04A0" w:firstRow="1" w:lastRow="0" w:firstColumn="1" w:lastColumn="0" w:noHBand="0" w:noVBand="1"/>
      </w:tblPr>
      <w:tblGrid>
        <w:gridCol w:w="1082"/>
        <w:gridCol w:w="2733"/>
        <w:gridCol w:w="5741"/>
      </w:tblGrid>
      <w:tr w:rsidR="006C0E4F" w:rsidTr="00670778">
        <w:tc>
          <w:tcPr>
            <w:tcW w:w="1089" w:type="dxa"/>
          </w:tcPr>
          <w:p w:rsidR="006C0E4F" w:rsidRPr="00CE7FDE" w:rsidRDefault="006C0E4F" w:rsidP="00670778">
            <w:pPr>
              <w:pStyle w:val="Bodytext20"/>
              <w:shd w:val="clear" w:color="auto" w:fill="auto"/>
              <w:spacing w:line="240" w:lineRule="auto"/>
              <w:ind w:firstLine="0"/>
              <w:jc w:val="center"/>
            </w:pPr>
            <w:r>
              <w:t>1.1.</w:t>
            </w:r>
          </w:p>
        </w:tc>
        <w:tc>
          <w:tcPr>
            <w:tcW w:w="2738" w:type="dxa"/>
          </w:tcPr>
          <w:p w:rsidR="006C0E4F" w:rsidRPr="00FB3F87" w:rsidRDefault="006C0E4F" w:rsidP="00670778">
            <w:pPr>
              <w:pStyle w:val="Bodytext20"/>
              <w:shd w:val="clear" w:color="auto" w:fill="auto"/>
              <w:spacing w:line="240" w:lineRule="auto"/>
              <w:ind w:firstLine="0"/>
              <w:rPr>
                <w:lang w:val="ru-RU"/>
              </w:rPr>
            </w:pPr>
            <w:r>
              <w:rPr>
                <w:lang w:val="ru-RU"/>
              </w:rPr>
              <w:t xml:space="preserve">Предмет та вид </w:t>
            </w:r>
            <w:proofErr w:type="spellStart"/>
            <w:r>
              <w:rPr>
                <w:lang w:val="ru-RU"/>
              </w:rPr>
              <w:t>правочину</w:t>
            </w:r>
            <w:proofErr w:type="spellEnd"/>
          </w:p>
        </w:tc>
        <w:tc>
          <w:tcPr>
            <w:tcW w:w="5812" w:type="dxa"/>
          </w:tcPr>
          <w:p w:rsidR="006C0E4F" w:rsidRPr="00FB3F87" w:rsidRDefault="006C0E4F" w:rsidP="00670778">
            <w:pPr>
              <w:pStyle w:val="Bodytext20"/>
              <w:spacing w:line="240" w:lineRule="auto"/>
              <w:rPr>
                <w:lang w:val="ru-RU"/>
              </w:rPr>
            </w:pPr>
            <w:r>
              <w:t>-</w:t>
            </w:r>
            <w:r>
              <w:tab/>
            </w:r>
            <w:r>
              <w:rPr>
                <w:lang w:val="ru-RU"/>
              </w:rPr>
              <w:t>РЕПО</w:t>
            </w:r>
          </w:p>
        </w:tc>
      </w:tr>
      <w:tr w:rsidR="006C0E4F" w:rsidTr="00670778">
        <w:tc>
          <w:tcPr>
            <w:tcW w:w="1089" w:type="dxa"/>
          </w:tcPr>
          <w:p w:rsidR="006C0E4F" w:rsidRDefault="006C0E4F" w:rsidP="00670778">
            <w:pPr>
              <w:pStyle w:val="Bodytext20"/>
              <w:shd w:val="clear" w:color="auto" w:fill="auto"/>
              <w:spacing w:line="240" w:lineRule="auto"/>
              <w:ind w:firstLine="0"/>
              <w:jc w:val="center"/>
            </w:pPr>
            <w:r>
              <w:t>1.2.</w:t>
            </w:r>
          </w:p>
        </w:tc>
        <w:tc>
          <w:tcPr>
            <w:tcW w:w="2738" w:type="dxa"/>
          </w:tcPr>
          <w:p w:rsidR="006C0E4F" w:rsidRDefault="006C0E4F" w:rsidP="00670778">
            <w:pPr>
              <w:pStyle w:val="Bodytext20"/>
              <w:shd w:val="clear" w:color="auto" w:fill="auto"/>
              <w:spacing w:line="240" w:lineRule="auto"/>
              <w:ind w:firstLine="0"/>
              <w:jc w:val="left"/>
            </w:pPr>
            <w:r w:rsidRPr="00BD0203">
              <w:t>Вид ФІ</w:t>
            </w:r>
          </w:p>
        </w:tc>
        <w:tc>
          <w:tcPr>
            <w:tcW w:w="5812" w:type="dxa"/>
          </w:tcPr>
          <w:p w:rsidR="006C0E4F" w:rsidRDefault="006C0E4F" w:rsidP="00670778">
            <w:pPr>
              <w:pStyle w:val="Bodytext20"/>
              <w:shd w:val="clear" w:color="auto" w:fill="auto"/>
              <w:spacing w:line="240" w:lineRule="auto"/>
              <w:ind w:firstLine="0"/>
            </w:pPr>
          </w:p>
        </w:tc>
      </w:tr>
      <w:tr w:rsidR="006C0E4F" w:rsidTr="00670778">
        <w:tc>
          <w:tcPr>
            <w:tcW w:w="1089" w:type="dxa"/>
          </w:tcPr>
          <w:p w:rsidR="006C0E4F" w:rsidRDefault="006C0E4F" w:rsidP="00670778">
            <w:pPr>
              <w:pStyle w:val="Bodytext20"/>
              <w:shd w:val="clear" w:color="auto" w:fill="auto"/>
              <w:spacing w:line="240" w:lineRule="auto"/>
              <w:ind w:firstLine="0"/>
              <w:jc w:val="center"/>
            </w:pPr>
            <w:r>
              <w:t>1.3.</w:t>
            </w:r>
          </w:p>
        </w:tc>
        <w:tc>
          <w:tcPr>
            <w:tcW w:w="2738" w:type="dxa"/>
          </w:tcPr>
          <w:p w:rsidR="006C0E4F" w:rsidRDefault="006C0E4F" w:rsidP="00670778">
            <w:pPr>
              <w:pStyle w:val="Bodytext20"/>
              <w:shd w:val="clear" w:color="auto" w:fill="auto"/>
              <w:spacing w:line="240" w:lineRule="auto"/>
              <w:ind w:firstLine="0"/>
              <w:jc w:val="left"/>
            </w:pPr>
            <w:r>
              <w:t>Серія ФІ</w:t>
            </w:r>
          </w:p>
        </w:tc>
        <w:tc>
          <w:tcPr>
            <w:tcW w:w="5812" w:type="dxa"/>
          </w:tcPr>
          <w:p w:rsidR="006C0E4F" w:rsidRDefault="006C0E4F" w:rsidP="00670778">
            <w:pPr>
              <w:pStyle w:val="Bodytext20"/>
              <w:shd w:val="clear" w:color="auto" w:fill="auto"/>
              <w:spacing w:line="240" w:lineRule="auto"/>
              <w:ind w:firstLine="0"/>
            </w:pPr>
          </w:p>
        </w:tc>
      </w:tr>
      <w:tr w:rsidR="006C0E4F" w:rsidTr="00670778">
        <w:tc>
          <w:tcPr>
            <w:tcW w:w="1089" w:type="dxa"/>
          </w:tcPr>
          <w:p w:rsidR="006C0E4F" w:rsidRDefault="006C0E4F" w:rsidP="00670778">
            <w:pPr>
              <w:pStyle w:val="Bodytext20"/>
              <w:shd w:val="clear" w:color="auto" w:fill="auto"/>
              <w:spacing w:line="240" w:lineRule="auto"/>
              <w:ind w:firstLine="0"/>
              <w:jc w:val="center"/>
            </w:pPr>
            <w:r>
              <w:t>1.4.</w:t>
            </w:r>
          </w:p>
        </w:tc>
        <w:tc>
          <w:tcPr>
            <w:tcW w:w="2738" w:type="dxa"/>
          </w:tcPr>
          <w:p w:rsidR="006C0E4F" w:rsidRDefault="006C0E4F" w:rsidP="00670778">
            <w:pPr>
              <w:pStyle w:val="Bodytext20"/>
              <w:shd w:val="clear" w:color="auto" w:fill="auto"/>
              <w:spacing w:line="240" w:lineRule="auto"/>
              <w:ind w:firstLine="0"/>
              <w:jc w:val="left"/>
            </w:pPr>
            <w:proofErr w:type="spellStart"/>
            <w:r>
              <w:rPr>
                <w:lang w:val="ru-RU"/>
              </w:rPr>
              <w:t>Найменування</w:t>
            </w:r>
            <w:proofErr w:type="spellEnd"/>
            <w:r>
              <w:rPr>
                <w:lang w:val="ru-RU"/>
              </w:rPr>
              <w:t xml:space="preserve"> </w:t>
            </w:r>
            <w:r>
              <w:t>Емітент</w:t>
            </w:r>
            <w:r>
              <w:rPr>
                <w:lang w:val="ru-RU"/>
              </w:rPr>
              <w:t>а, Код ЄДРПОУ</w:t>
            </w:r>
          </w:p>
        </w:tc>
        <w:tc>
          <w:tcPr>
            <w:tcW w:w="5812" w:type="dxa"/>
          </w:tcPr>
          <w:p w:rsidR="006C0E4F" w:rsidRDefault="006C0E4F" w:rsidP="00670778">
            <w:pPr>
              <w:pStyle w:val="Bodytext20"/>
              <w:shd w:val="clear" w:color="auto" w:fill="auto"/>
              <w:spacing w:line="240" w:lineRule="auto"/>
              <w:ind w:firstLine="0"/>
            </w:pPr>
          </w:p>
        </w:tc>
      </w:tr>
      <w:tr w:rsidR="006C0E4F" w:rsidTr="00670778">
        <w:tc>
          <w:tcPr>
            <w:tcW w:w="1089" w:type="dxa"/>
          </w:tcPr>
          <w:p w:rsidR="006C0E4F" w:rsidRDefault="006C0E4F" w:rsidP="00670778">
            <w:pPr>
              <w:pStyle w:val="Bodytext20"/>
              <w:shd w:val="clear" w:color="auto" w:fill="auto"/>
              <w:spacing w:line="240" w:lineRule="auto"/>
              <w:ind w:firstLine="0"/>
              <w:jc w:val="center"/>
            </w:pPr>
            <w:r>
              <w:t>1.5.</w:t>
            </w:r>
          </w:p>
        </w:tc>
        <w:tc>
          <w:tcPr>
            <w:tcW w:w="2738" w:type="dxa"/>
          </w:tcPr>
          <w:p w:rsidR="006C0E4F" w:rsidRPr="00F5562D" w:rsidRDefault="006C0E4F" w:rsidP="00670778">
            <w:pPr>
              <w:pStyle w:val="Bodytext20"/>
              <w:shd w:val="clear" w:color="auto" w:fill="auto"/>
              <w:spacing w:line="240" w:lineRule="auto"/>
              <w:ind w:firstLine="0"/>
              <w:jc w:val="left"/>
              <w:rPr>
                <w:lang w:val="ru-RU"/>
              </w:rPr>
            </w:pPr>
            <w:r>
              <w:t>Міжнародний ідентифікаційний номер ФІ (код I</w:t>
            </w:r>
            <w:r>
              <w:rPr>
                <w:lang w:val="en-US"/>
              </w:rPr>
              <w:t>SIN</w:t>
            </w:r>
            <w:r w:rsidRPr="00F5562D">
              <w:rPr>
                <w:lang w:val="ru-RU"/>
              </w:rPr>
              <w:t>)</w:t>
            </w:r>
          </w:p>
        </w:tc>
        <w:tc>
          <w:tcPr>
            <w:tcW w:w="5812" w:type="dxa"/>
          </w:tcPr>
          <w:p w:rsidR="006C0E4F" w:rsidRDefault="006C0E4F" w:rsidP="00670778">
            <w:pPr>
              <w:pStyle w:val="Bodytext20"/>
              <w:shd w:val="clear" w:color="auto" w:fill="auto"/>
              <w:spacing w:line="240" w:lineRule="auto"/>
              <w:ind w:firstLine="0"/>
            </w:pPr>
          </w:p>
        </w:tc>
      </w:tr>
      <w:tr w:rsidR="006C0E4F" w:rsidTr="00670778">
        <w:tc>
          <w:tcPr>
            <w:tcW w:w="1089" w:type="dxa"/>
          </w:tcPr>
          <w:p w:rsidR="006C0E4F" w:rsidRDefault="006C0E4F" w:rsidP="00670778">
            <w:pPr>
              <w:pStyle w:val="Bodytext20"/>
              <w:shd w:val="clear" w:color="auto" w:fill="auto"/>
              <w:spacing w:line="240" w:lineRule="auto"/>
              <w:ind w:firstLine="0"/>
              <w:jc w:val="center"/>
            </w:pPr>
            <w:r>
              <w:t>1.6.</w:t>
            </w:r>
          </w:p>
        </w:tc>
        <w:tc>
          <w:tcPr>
            <w:tcW w:w="2738" w:type="dxa"/>
          </w:tcPr>
          <w:p w:rsidR="006C0E4F" w:rsidRPr="00F5562D" w:rsidRDefault="006C0E4F" w:rsidP="00670778">
            <w:pPr>
              <w:pStyle w:val="Bodytext20"/>
              <w:shd w:val="clear" w:color="auto" w:fill="auto"/>
              <w:spacing w:line="240" w:lineRule="auto"/>
              <w:ind w:firstLine="0"/>
              <w:jc w:val="left"/>
            </w:pPr>
            <w:r>
              <w:t>Номінальна вартість одного ФІ</w:t>
            </w:r>
          </w:p>
        </w:tc>
        <w:tc>
          <w:tcPr>
            <w:tcW w:w="5812" w:type="dxa"/>
          </w:tcPr>
          <w:p w:rsidR="006C0E4F" w:rsidRDefault="006C0E4F" w:rsidP="00670778">
            <w:pPr>
              <w:pStyle w:val="Bodytext20"/>
              <w:shd w:val="clear" w:color="auto" w:fill="auto"/>
              <w:spacing w:line="240" w:lineRule="auto"/>
              <w:ind w:firstLine="0"/>
            </w:pPr>
          </w:p>
        </w:tc>
      </w:tr>
      <w:tr w:rsidR="006C0E4F" w:rsidTr="00670778">
        <w:tc>
          <w:tcPr>
            <w:tcW w:w="1089" w:type="dxa"/>
          </w:tcPr>
          <w:p w:rsidR="006C0E4F" w:rsidRDefault="006C0E4F" w:rsidP="00670778">
            <w:pPr>
              <w:pStyle w:val="Bodytext20"/>
              <w:shd w:val="clear" w:color="auto" w:fill="auto"/>
              <w:spacing w:line="240" w:lineRule="auto"/>
              <w:ind w:firstLine="0"/>
              <w:jc w:val="center"/>
            </w:pPr>
            <w:r>
              <w:t>1.7.</w:t>
            </w:r>
          </w:p>
        </w:tc>
        <w:tc>
          <w:tcPr>
            <w:tcW w:w="2738" w:type="dxa"/>
          </w:tcPr>
          <w:p w:rsidR="006C0E4F" w:rsidRDefault="006C0E4F" w:rsidP="00670778">
            <w:pPr>
              <w:pStyle w:val="Bodytext20"/>
              <w:shd w:val="clear" w:color="auto" w:fill="auto"/>
              <w:spacing w:line="240" w:lineRule="auto"/>
              <w:ind w:firstLine="0"/>
              <w:jc w:val="left"/>
            </w:pPr>
            <w:r>
              <w:t>Форма існування</w:t>
            </w:r>
          </w:p>
        </w:tc>
        <w:tc>
          <w:tcPr>
            <w:tcW w:w="5812" w:type="dxa"/>
          </w:tcPr>
          <w:p w:rsidR="006C0E4F" w:rsidRDefault="006C0E4F" w:rsidP="00670778">
            <w:pPr>
              <w:pStyle w:val="Bodytext20"/>
              <w:shd w:val="clear" w:color="auto" w:fill="auto"/>
              <w:spacing w:line="240" w:lineRule="auto"/>
              <w:ind w:firstLine="0"/>
            </w:pPr>
          </w:p>
        </w:tc>
      </w:tr>
      <w:tr w:rsidR="006C0E4F" w:rsidTr="00670778">
        <w:tc>
          <w:tcPr>
            <w:tcW w:w="1089" w:type="dxa"/>
          </w:tcPr>
          <w:p w:rsidR="006C0E4F" w:rsidRDefault="006C0E4F" w:rsidP="00670778">
            <w:pPr>
              <w:pStyle w:val="Bodytext20"/>
              <w:shd w:val="clear" w:color="auto" w:fill="auto"/>
              <w:spacing w:line="240" w:lineRule="auto"/>
              <w:ind w:firstLine="0"/>
              <w:jc w:val="center"/>
            </w:pPr>
            <w:r>
              <w:t>1.8.</w:t>
            </w:r>
          </w:p>
        </w:tc>
        <w:tc>
          <w:tcPr>
            <w:tcW w:w="2738" w:type="dxa"/>
          </w:tcPr>
          <w:p w:rsidR="006C0E4F" w:rsidRDefault="006C0E4F" w:rsidP="00670778">
            <w:pPr>
              <w:pStyle w:val="Bodytext20"/>
              <w:shd w:val="clear" w:color="auto" w:fill="auto"/>
              <w:spacing w:line="240" w:lineRule="auto"/>
              <w:ind w:firstLine="0"/>
              <w:jc w:val="left"/>
            </w:pPr>
            <w:r>
              <w:t>Форма випуску</w:t>
            </w:r>
          </w:p>
        </w:tc>
        <w:tc>
          <w:tcPr>
            <w:tcW w:w="5812" w:type="dxa"/>
          </w:tcPr>
          <w:p w:rsidR="006C0E4F" w:rsidRDefault="006C0E4F" w:rsidP="00670778">
            <w:pPr>
              <w:pStyle w:val="Bodytext20"/>
              <w:shd w:val="clear" w:color="auto" w:fill="auto"/>
              <w:spacing w:line="240" w:lineRule="auto"/>
              <w:ind w:firstLine="0"/>
            </w:pPr>
          </w:p>
        </w:tc>
      </w:tr>
      <w:tr w:rsidR="006C0E4F" w:rsidTr="00670778">
        <w:tc>
          <w:tcPr>
            <w:tcW w:w="1089" w:type="dxa"/>
          </w:tcPr>
          <w:p w:rsidR="006C0E4F" w:rsidRDefault="006C0E4F" w:rsidP="00670778">
            <w:pPr>
              <w:pStyle w:val="Bodytext20"/>
              <w:shd w:val="clear" w:color="auto" w:fill="auto"/>
              <w:spacing w:line="240" w:lineRule="auto"/>
              <w:ind w:firstLine="0"/>
              <w:jc w:val="center"/>
            </w:pPr>
            <w:r>
              <w:t>1.9.</w:t>
            </w:r>
          </w:p>
        </w:tc>
        <w:tc>
          <w:tcPr>
            <w:tcW w:w="2738" w:type="dxa"/>
          </w:tcPr>
          <w:p w:rsidR="006C0E4F" w:rsidRDefault="006C0E4F" w:rsidP="00670778">
            <w:pPr>
              <w:pStyle w:val="Bodytext20"/>
              <w:shd w:val="clear" w:color="auto" w:fill="auto"/>
              <w:spacing w:line="240" w:lineRule="auto"/>
              <w:ind w:firstLine="0"/>
              <w:jc w:val="left"/>
            </w:pPr>
            <w:r>
              <w:t>Кількість ФІ, шт.</w:t>
            </w:r>
          </w:p>
        </w:tc>
        <w:tc>
          <w:tcPr>
            <w:tcW w:w="5812" w:type="dxa"/>
          </w:tcPr>
          <w:p w:rsidR="006C0E4F" w:rsidRDefault="006C0E4F" w:rsidP="00670778">
            <w:pPr>
              <w:pStyle w:val="Bodytext20"/>
              <w:shd w:val="clear" w:color="auto" w:fill="auto"/>
              <w:spacing w:line="240" w:lineRule="auto"/>
              <w:ind w:firstLine="0"/>
            </w:pPr>
          </w:p>
        </w:tc>
      </w:tr>
      <w:tr w:rsidR="006C0E4F" w:rsidTr="00670778">
        <w:tc>
          <w:tcPr>
            <w:tcW w:w="1089" w:type="dxa"/>
          </w:tcPr>
          <w:p w:rsidR="006C0E4F" w:rsidRDefault="006C0E4F" w:rsidP="00670778">
            <w:pPr>
              <w:pStyle w:val="Bodytext20"/>
              <w:shd w:val="clear" w:color="auto" w:fill="auto"/>
              <w:spacing w:line="240" w:lineRule="auto"/>
              <w:ind w:firstLine="0"/>
              <w:jc w:val="center"/>
            </w:pPr>
            <w:r>
              <w:t>1.10.</w:t>
            </w:r>
          </w:p>
        </w:tc>
        <w:tc>
          <w:tcPr>
            <w:tcW w:w="2738" w:type="dxa"/>
          </w:tcPr>
          <w:p w:rsidR="006C0E4F" w:rsidRDefault="006C0E4F" w:rsidP="00670778">
            <w:pPr>
              <w:pStyle w:val="Bodytext20"/>
              <w:shd w:val="clear" w:color="auto" w:fill="auto"/>
              <w:spacing w:line="240" w:lineRule="auto"/>
              <w:ind w:firstLine="0"/>
              <w:jc w:val="left"/>
            </w:pPr>
            <w:r>
              <w:t>Загальна номінальна вартість ФІ</w:t>
            </w:r>
          </w:p>
        </w:tc>
        <w:tc>
          <w:tcPr>
            <w:tcW w:w="5812" w:type="dxa"/>
          </w:tcPr>
          <w:p w:rsidR="006C0E4F" w:rsidRDefault="006C0E4F" w:rsidP="00670778">
            <w:pPr>
              <w:pStyle w:val="Bodytext20"/>
              <w:shd w:val="clear" w:color="auto" w:fill="auto"/>
              <w:spacing w:line="240" w:lineRule="auto"/>
              <w:ind w:firstLine="0"/>
            </w:pPr>
          </w:p>
        </w:tc>
      </w:tr>
      <w:tr w:rsidR="006C0E4F" w:rsidTr="00670778">
        <w:tc>
          <w:tcPr>
            <w:tcW w:w="1089" w:type="dxa"/>
          </w:tcPr>
          <w:p w:rsidR="006C0E4F" w:rsidRDefault="006C0E4F" w:rsidP="00670778">
            <w:pPr>
              <w:pStyle w:val="Bodytext20"/>
              <w:shd w:val="clear" w:color="auto" w:fill="auto"/>
              <w:spacing w:line="240" w:lineRule="auto"/>
              <w:ind w:firstLine="0"/>
              <w:jc w:val="center"/>
            </w:pPr>
            <w:r>
              <w:t>1.11.</w:t>
            </w:r>
          </w:p>
        </w:tc>
        <w:tc>
          <w:tcPr>
            <w:tcW w:w="2738" w:type="dxa"/>
          </w:tcPr>
          <w:p w:rsidR="006C0E4F" w:rsidRDefault="006C0E4F" w:rsidP="00670778">
            <w:pPr>
              <w:pStyle w:val="Bodytext20"/>
              <w:shd w:val="clear" w:color="auto" w:fill="auto"/>
              <w:spacing w:line="240" w:lineRule="auto"/>
              <w:ind w:firstLine="0"/>
              <w:jc w:val="left"/>
            </w:pPr>
            <w:r>
              <w:t>Дата продажу/купівлі ФІ</w:t>
            </w:r>
          </w:p>
        </w:tc>
        <w:tc>
          <w:tcPr>
            <w:tcW w:w="5812" w:type="dxa"/>
          </w:tcPr>
          <w:p w:rsidR="006C0E4F" w:rsidRDefault="006C0E4F" w:rsidP="00670778">
            <w:pPr>
              <w:pStyle w:val="Bodytext20"/>
              <w:shd w:val="clear" w:color="auto" w:fill="auto"/>
              <w:spacing w:line="240" w:lineRule="auto"/>
              <w:ind w:firstLine="0"/>
            </w:pPr>
          </w:p>
        </w:tc>
      </w:tr>
      <w:tr w:rsidR="006C0E4F" w:rsidTr="00670778">
        <w:tc>
          <w:tcPr>
            <w:tcW w:w="1089" w:type="dxa"/>
          </w:tcPr>
          <w:p w:rsidR="006C0E4F" w:rsidRDefault="006C0E4F" w:rsidP="00670778">
            <w:pPr>
              <w:pStyle w:val="Bodytext20"/>
              <w:shd w:val="clear" w:color="auto" w:fill="auto"/>
              <w:spacing w:line="240" w:lineRule="auto"/>
              <w:ind w:firstLine="0"/>
              <w:jc w:val="center"/>
            </w:pPr>
            <w:r>
              <w:t>1.12</w:t>
            </w:r>
          </w:p>
        </w:tc>
        <w:tc>
          <w:tcPr>
            <w:tcW w:w="2738" w:type="dxa"/>
          </w:tcPr>
          <w:p w:rsidR="006C0E4F" w:rsidRDefault="006C0E4F" w:rsidP="00670778">
            <w:pPr>
              <w:pStyle w:val="Bodytext20"/>
              <w:shd w:val="clear" w:color="auto" w:fill="auto"/>
              <w:spacing w:line="240" w:lineRule="auto"/>
              <w:ind w:firstLine="0"/>
              <w:jc w:val="left"/>
            </w:pPr>
            <w:r>
              <w:t>Ціна продажу/купівлі одного ФІ</w:t>
            </w:r>
          </w:p>
        </w:tc>
        <w:tc>
          <w:tcPr>
            <w:tcW w:w="5812" w:type="dxa"/>
          </w:tcPr>
          <w:p w:rsidR="006C0E4F" w:rsidRDefault="006C0E4F" w:rsidP="00670778">
            <w:pPr>
              <w:pStyle w:val="Bodytext20"/>
              <w:shd w:val="clear" w:color="auto" w:fill="auto"/>
              <w:spacing w:line="240" w:lineRule="auto"/>
              <w:ind w:firstLine="0"/>
            </w:pPr>
          </w:p>
        </w:tc>
      </w:tr>
      <w:tr w:rsidR="006C0E4F" w:rsidTr="00670778">
        <w:tc>
          <w:tcPr>
            <w:tcW w:w="1089" w:type="dxa"/>
          </w:tcPr>
          <w:p w:rsidR="006C0E4F" w:rsidRDefault="006C0E4F" w:rsidP="00670778">
            <w:pPr>
              <w:pStyle w:val="Bodytext20"/>
              <w:shd w:val="clear" w:color="auto" w:fill="auto"/>
              <w:spacing w:line="240" w:lineRule="auto"/>
              <w:ind w:firstLine="0"/>
              <w:jc w:val="center"/>
            </w:pPr>
            <w:r>
              <w:t>1.13.</w:t>
            </w:r>
          </w:p>
        </w:tc>
        <w:tc>
          <w:tcPr>
            <w:tcW w:w="2738" w:type="dxa"/>
          </w:tcPr>
          <w:p w:rsidR="006C0E4F" w:rsidRDefault="006C0E4F" w:rsidP="00670778">
            <w:pPr>
              <w:pStyle w:val="Bodytext20"/>
              <w:shd w:val="clear" w:color="auto" w:fill="auto"/>
              <w:spacing w:line="240" w:lineRule="auto"/>
              <w:ind w:firstLine="0"/>
              <w:jc w:val="left"/>
            </w:pPr>
            <w:r>
              <w:t>Загальна договірна вартість продажу/купівлі ФІ</w:t>
            </w:r>
          </w:p>
        </w:tc>
        <w:tc>
          <w:tcPr>
            <w:tcW w:w="5812" w:type="dxa"/>
          </w:tcPr>
          <w:p w:rsidR="006C0E4F" w:rsidRDefault="006C0E4F" w:rsidP="00670778">
            <w:pPr>
              <w:pStyle w:val="Bodytext20"/>
              <w:shd w:val="clear" w:color="auto" w:fill="auto"/>
              <w:spacing w:line="240" w:lineRule="auto"/>
              <w:ind w:firstLine="0"/>
            </w:pPr>
          </w:p>
        </w:tc>
      </w:tr>
      <w:tr w:rsidR="006C0E4F" w:rsidTr="00670778">
        <w:tc>
          <w:tcPr>
            <w:tcW w:w="1089" w:type="dxa"/>
          </w:tcPr>
          <w:p w:rsidR="006C0E4F" w:rsidRDefault="006C0E4F" w:rsidP="00670778">
            <w:pPr>
              <w:pStyle w:val="Bodytext20"/>
              <w:shd w:val="clear" w:color="auto" w:fill="auto"/>
              <w:spacing w:line="240" w:lineRule="auto"/>
              <w:ind w:firstLine="0"/>
              <w:jc w:val="center"/>
            </w:pPr>
            <w:r>
              <w:t>1.14.</w:t>
            </w:r>
          </w:p>
        </w:tc>
        <w:tc>
          <w:tcPr>
            <w:tcW w:w="2738" w:type="dxa"/>
          </w:tcPr>
          <w:p w:rsidR="006C0E4F" w:rsidRDefault="006C0E4F" w:rsidP="00670778">
            <w:pPr>
              <w:pStyle w:val="Bodytext20"/>
              <w:shd w:val="clear" w:color="auto" w:fill="auto"/>
              <w:spacing w:line="240" w:lineRule="auto"/>
              <w:ind w:firstLine="0"/>
              <w:jc w:val="left"/>
            </w:pPr>
            <w:r>
              <w:t>Дата зворотної купівлі/продажу ФІ</w:t>
            </w:r>
          </w:p>
        </w:tc>
        <w:tc>
          <w:tcPr>
            <w:tcW w:w="5812" w:type="dxa"/>
          </w:tcPr>
          <w:p w:rsidR="006C0E4F" w:rsidRDefault="006C0E4F" w:rsidP="00670778">
            <w:pPr>
              <w:pStyle w:val="Bodytext20"/>
              <w:shd w:val="clear" w:color="auto" w:fill="auto"/>
              <w:spacing w:line="240" w:lineRule="auto"/>
              <w:ind w:firstLine="0"/>
            </w:pPr>
          </w:p>
        </w:tc>
      </w:tr>
      <w:tr w:rsidR="006C0E4F" w:rsidTr="00670778">
        <w:tc>
          <w:tcPr>
            <w:tcW w:w="1089" w:type="dxa"/>
          </w:tcPr>
          <w:p w:rsidR="006C0E4F" w:rsidRDefault="006C0E4F" w:rsidP="00670778">
            <w:pPr>
              <w:pStyle w:val="Bodytext20"/>
              <w:shd w:val="clear" w:color="auto" w:fill="auto"/>
              <w:spacing w:line="240" w:lineRule="auto"/>
              <w:ind w:firstLine="0"/>
              <w:jc w:val="center"/>
            </w:pPr>
            <w:r>
              <w:t>1.15.</w:t>
            </w:r>
          </w:p>
        </w:tc>
        <w:tc>
          <w:tcPr>
            <w:tcW w:w="2738" w:type="dxa"/>
          </w:tcPr>
          <w:p w:rsidR="006C0E4F" w:rsidRDefault="006C0E4F" w:rsidP="00670778">
            <w:pPr>
              <w:pStyle w:val="Bodytext20"/>
              <w:shd w:val="clear" w:color="auto" w:fill="auto"/>
              <w:spacing w:line="240" w:lineRule="auto"/>
              <w:ind w:firstLine="0"/>
              <w:jc w:val="left"/>
            </w:pPr>
            <w:r>
              <w:t>Ціна зворотної купівлі/продажу одного ФІ</w:t>
            </w:r>
          </w:p>
        </w:tc>
        <w:tc>
          <w:tcPr>
            <w:tcW w:w="5812" w:type="dxa"/>
          </w:tcPr>
          <w:p w:rsidR="006C0E4F" w:rsidRDefault="006C0E4F" w:rsidP="00670778">
            <w:pPr>
              <w:pStyle w:val="Bodytext20"/>
              <w:shd w:val="clear" w:color="auto" w:fill="auto"/>
              <w:spacing w:line="240" w:lineRule="auto"/>
              <w:ind w:firstLine="0"/>
            </w:pPr>
          </w:p>
        </w:tc>
      </w:tr>
      <w:tr w:rsidR="006C0E4F" w:rsidTr="00670778">
        <w:tc>
          <w:tcPr>
            <w:tcW w:w="1089" w:type="dxa"/>
          </w:tcPr>
          <w:p w:rsidR="006C0E4F" w:rsidRDefault="006C0E4F" w:rsidP="00670778">
            <w:pPr>
              <w:pStyle w:val="Bodytext20"/>
              <w:shd w:val="clear" w:color="auto" w:fill="auto"/>
              <w:spacing w:line="240" w:lineRule="auto"/>
              <w:ind w:firstLine="0"/>
              <w:jc w:val="center"/>
            </w:pPr>
            <w:r>
              <w:t>1.16.</w:t>
            </w:r>
          </w:p>
        </w:tc>
        <w:tc>
          <w:tcPr>
            <w:tcW w:w="2738" w:type="dxa"/>
          </w:tcPr>
          <w:p w:rsidR="006C0E4F" w:rsidRDefault="006C0E4F" w:rsidP="00670778">
            <w:pPr>
              <w:pStyle w:val="Bodytext20"/>
              <w:shd w:val="clear" w:color="auto" w:fill="auto"/>
              <w:spacing w:line="240" w:lineRule="auto"/>
              <w:ind w:firstLine="0"/>
              <w:jc w:val="left"/>
            </w:pPr>
            <w:r>
              <w:t>Загальна договірна вартість зворотної купівлі/продажу ФІ</w:t>
            </w:r>
          </w:p>
        </w:tc>
        <w:tc>
          <w:tcPr>
            <w:tcW w:w="5812" w:type="dxa"/>
          </w:tcPr>
          <w:p w:rsidR="006C0E4F" w:rsidRDefault="006C0E4F" w:rsidP="00670778">
            <w:pPr>
              <w:pStyle w:val="Bodytext20"/>
              <w:shd w:val="clear" w:color="auto" w:fill="auto"/>
              <w:spacing w:line="240" w:lineRule="auto"/>
              <w:ind w:firstLine="0"/>
            </w:pPr>
          </w:p>
        </w:tc>
      </w:tr>
      <w:tr w:rsidR="006C0E4F" w:rsidTr="00670778">
        <w:tc>
          <w:tcPr>
            <w:tcW w:w="1089" w:type="dxa"/>
          </w:tcPr>
          <w:p w:rsidR="006C0E4F" w:rsidRDefault="006C0E4F" w:rsidP="00670778">
            <w:pPr>
              <w:pStyle w:val="Bodytext20"/>
              <w:shd w:val="clear" w:color="auto" w:fill="auto"/>
              <w:spacing w:line="240" w:lineRule="auto"/>
              <w:ind w:firstLine="0"/>
              <w:jc w:val="center"/>
            </w:pPr>
            <w:r>
              <w:t>1.17.</w:t>
            </w:r>
          </w:p>
        </w:tc>
        <w:tc>
          <w:tcPr>
            <w:tcW w:w="2738" w:type="dxa"/>
          </w:tcPr>
          <w:p w:rsidR="006C0E4F" w:rsidRDefault="006C0E4F" w:rsidP="00670778">
            <w:pPr>
              <w:pStyle w:val="Bodytext20"/>
              <w:shd w:val="clear" w:color="auto" w:fill="auto"/>
              <w:spacing w:line="240" w:lineRule="auto"/>
              <w:ind w:firstLine="0"/>
              <w:jc w:val="left"/>
            </w:pPr>
            <w:r>
              <w:t>Комісійна винагорода</w:t>
            </w:r>
          </w:p>
        </w:tc>
        <w:tc>
          <w:tcPr>
            <w:tcW w:w="5812" w:type="dxa"/>
          </w:tcPr>
          <w:p w:rsidR="006C0E4F" w:rsidRDefault="006C0E4F" w:rsidP="00670778">
            <w:pPr>
              <w:pStyle w:val="Bodytext20"/>
              <w:shd w:val="clear" w:color="auto" w:fill="auto"/>
              <w:spacing w:line="240" w:lineRule="auto"/>
              <w:ind w:firstLine="0"/>
            </w:pPr>
          </w:p>
        </w:tc>
      </w:tr>
      <w:tr w:rsidR="006C0E4F" w:rsidTr="00670778">
        <w:tc>
          <w:tcPr>
            <w:tcW w:w="1089" w:type="dxa"/>
          </w:tcPr>
          <w:p w:rsidR="006C0E4F" w:rsidRDefault="006C0E4F" w:rsidP="00670778">
            <w:pPr>
              <w:pStyle w:val="Bodytext20"/>
              <w:shd w:val="clear" w:color="auto" w:fill="auto"/>
              <w:spacing w:line="240" w:lineRule="auto"/>
              <w:ind w:firstLine="0"/>
              <w:jc w:val="center"/>
            </w:pPr>
            <w:r>
              <w:t>1.18.</w:t>
            </w:r>
          </w:p>
        </w:tc>
        <w:tc>
          <w:tcPr>
            <w:tcW w:w="2738" w:type="dxa"/>
          </w:tcPr>
          <w:p w:rsidR="006C0E4F" w:rsidRDefault="006C0E4F" w:rsidP="00670778">
            <w:pPr>
              <w:pStyle w:val="Bodytext20"/>
              <w:shd w:val="clear" w:color="auto" w:fill="auto"/>
              <w:spacing w:line="240" w:lineRule="auto"/>
              <w:ind w:firstLine="0"/>
              <w:jc w:val="left"/>
            </w:pPr>
            <w:r>
              <w:t>Термін набуття чинності замовлення</w:t>
            </w:r>
          </w:p>
        </w:tc>
        <w:tc>
          <w:tcPr>
            <w:tcW w:w="5812" w:type="dxa"/>
          </w:tcPr>
          <w:p w:rsidR="006C0E4F" w:rsidRDefault="006C0E4F" w:rsidP="00670778">
            <w:pPr>
              <w:pStyle w:val="Bodytext20"/>
              <w:shd w:val="clear" w:color="auto" w:fill="auto"/>
              <w:spacing w:line="240" w:lineRule="auto"/>
              <w:ind w:firstLine="0"/>
            </w:pPr>
          </w:p>
        </w:tc>
      </w:tr>
      <w:tr w:rsidR="006C0E4F" w:rsidTr="00670778">
        <w:tc>
          <w:tcPr>
            <w:tcW w:w="1089" w:type="dxa"/>
          </w:tcPr>
          <w:p w:rsidR="006C0E4F" w:rsidRDefault="006C0E4F" w:rsidP="00670778">
            <w:pPr>
              <w:pStyle w:val="Bodytext20"/>
              <w:shd w:val="clear" w:color="auto" w:fill="auto"/>
              <w:spacing w:line="240" w:lineRule="auto"/>
              <w:ind w:firstLine="0"/>
              <w:jc w:val="center"/>
            </w:pPr>
            <w:r>
              <w:t>1.19.</w:t>
            </w:r>
          </w:p>
        </w:tc>
        <w:tc>
          <w:tcPr>
            <w:tcW w:w="2738" w:type="dxa"/>
          </w:tcPr>
          <w:p w:rsidR="006C0E4F" w:rsidRDefault="006C0E4F" w:rsidP="00670778">
            <w:pPr>
              <w:pStyle w:val="Bodytext20"/>
              <w:shd w:val="clear" w:color="auto" w:fill="auto"/>
              <w:spacing w:line="240" w:lineRule="auto"/>
              <w:ind w:firstLine="0"/>
              <w:jc w:val="left"/>
            </w:pPr>
            <w:r>
              <w:t>Строк дії замовлення</w:t>
            </w:r>
          </w:p>
        </w:tc>
        <w:tc>
          <w:tcPr>
            <w:tcW w:w="5812" w:type="dxa"/>
          </w:tcPr>
          <w:p w:rsidR="006C0E4F" w:rsidRDefault="006C0E4F" w:rsidP="00670778">
            <w:pPr>
              <w:pStyle w:val="Bodytext20"/>
              <w:shd w:val="clear" w:color="auto" w:fill="auto"/>
              <w:spacing w:line="240" w:lineRule="auto"/>
              <w:ind w:firstLine="0"/>
            </w:pPr>
          </w:p>
        </w:tc>
      </w:tr>
      <w:tr w:rsidR="006C0E4F" w:rsidTr="00670778">
        <w:tc>
          <w:tcPr>
            <w:tcW w:w="1089" w:type="dxa"/>
          </w:tcPr>
          <w:p w:rsidR="006C0E4F" w:rsidRDefault="006C0E4F" w:rsidP="00670778">
            <w:pPr>
              <w:pStyle w:val="Bodytext20"/>
              <w:shd w:val="clear" w:color="auto" w:fill="auto"/>
              <w:spacing w:line="240" w:lineRule="auto"/>
              <w:ind w:firstLine="0"/>
              <w:jc w:val="center"/>
            </w:pPr>
            <w:r>
              <w:t>1.20.</w:t>
            </w:r>
          </w:p>
        </w:tc>
        <w:tc>
          <w:tcPr>
            <w:tcW w:w="2738" w:type="dxa"/>
          </w:tcPr>
          <w:p w:rsidR="006C0E4F" w:rsidRDefault="006C0E4F" w:rsidP="00670778">
            <w:pPr>
              <w:pStyle w:val="Bodytext20"/>
              <w:shd w:val="clear" w:color="auto" w:fill="auto"/>
              <w:spacing w:line="240" w:lineRule="auto"/>
              <w:ind w:firstLine="0"/>
              <w:jc w:val="left"/>
            </w:pPr>
            <w:r>
              <w:t>Місце виконання договору</w:t>
            </w:r>
          </w:p>
        </w:tc>
        <w:tc>
          <w:tcPr>
            <w:tcW w:w="5812" w:type="dxa"/>
          </w:tcPr>
          <w:p w:rsidR="006C0E4F" w:rsidRDefault="006C0E4F" w:rsidP="00670778">
            <w:pPr>
              <w:pStyle w:val="Bodytext20"/>
              <w:shd w:val="clear" w:color="auto" w:fill="auto"/>
              <w:spacing w:line="240" w:lineRule="auto"/>
              <w:ind w:firstLine="0"/>
            </w:pPr>
          </w:p>
        </w:tc>
      </w:tr>
      <w:tr w:rsidR="006C0E4F" w:rsidTr="00670778">
        <w:tc>
          <w:tcPr>
            <w:tcW w:w="1089" w:type="dxa"/>
          </w:tcPr>
          <w:p w:rsidR="006C0E4F" w:rsidRDefault="006C0E4F" w:rsidP="00670778">
            <w:pPr>
              <w:pStyle w:val="Bodytext20"/>
              <w:shd w:val="clear" w:color="auto" w:fill="auto"/>
              <w:spacing w:line="240" w:lineRule="auto"/>
              <w:ind w:firstLine="0"/>
              <w:jc w:val="center"/>
            </w:pPr>
            <w:r>
              <w:t>1.21.</w:t>
            </w:r>
          </w:p>
        </w:tc>
        <w:tc>
          <w:tcPr>
            <w:tcW w:w="2738" w:type="dxa"/>
          </w:tcPr>
          <w:p w:rsidR="006C0E4F" w:rsidRDefault="006C0E4F" w:rsidP="00670778">
            <w:pPr>
              <w:pStyle w:val="Bodytext20"/>
              <w:shd w:val="clear" w:color="auto" w:fill="auto"/>
              <w:spacing w:line="240" w:lineRule="auto"/>
              <w:ind w:firstLine="0"/>
              <w:jc w:val="left"/>
            </w:pPr>
            <w:r>
              <w:t>Спосіб розрахунків за ФІ</w:t>
            </w:r>
          </w:p>
        </w:tc>
        <w:tc>
          <w:tcPr>
            <w:tcW w:w="5812" w:type="dxa"/>
          </w:tcPr>
          <w:p w:rsidR="006C0E4F" w:rsidRDefault="006C0E4F" w:rsidP="00670778">
            <w:pPr>
              <w:pStyle w:val="Bodytext20"/>
              <w:shd w:val="clear" w:color="auto" w:fill="auto"/>
              <w:spacing w:line="240" w:lineRule="auto"/>
              <w:ind w:firstLine="0"/>
            </w:pPr>
          </w:p>
        </w:tc>
      </w:tr>
      <w:tr w:rsidR="006C0E4F" w:rsidTr="00670778">
        <w:tc>
          <w:tcPr>
            <w:tcW w:w="1089" w:type="dxa"/>
            <w:vMerge w:val="restart"/>
          </w:tcPr>
          <w:p w:rsidR="006C0E4F" w:rsidRDefault="006C0E4F" w:rsidP="00670778">
            <w:pPr>
              <w:pStyle w:val="Bodytext20"/>
              <w:shd w:val="clear" w:color="auto" w:fill="auto"/>
              <w:spacing w:line="240" w:lineRule="auto"/>
              <w:ind w:firstLine="0"/>
              <w:jc w:val="center"/>
            </w:pPr>
            <w:r>
              <w:t>1.22.</w:t>
            </w:r>
          </w:p>
        </w:tc>
        <w:tc>
          <w:tcPr>
            <w:tcW w:w="8550" w:type="dxa"/>
            <w:gridSpan w:val="2"/>
          </w:tcPr>
          <w:p w:rsidR="006C0E4F" w:rsidRDefault="006C0E4F" w:rsidP="00670778">
            <w:pPr>
              <w:pStyle w:val="Bodytext20"/>
              <w:shd w:val="clear" w:color="auto" w:fill="auto"/>
              <w:spacing w:line="240" w:lineRule="auto"/>
              <w:ind w:firstLine="0"/>
              <w:jc w:val="center"/>
            </w:pPr>
            <w:r>
              <w:t>Грошові кошти отримані за продаж ФІ підлягають:</w:t>
            </w:r>
          </w:p>
        </w:tc>
      </w:tr>
      <w:tr w:rsidR="006C0E4F" w:rsidTr="00670778">
        <w:tc>
          <w:tcPr>
            <w:tcW w:w="1089" w:type="dxa"/>
            <w:vMerge/>
          </w:tcPr>
          <w:p w:rsidR="006C0E4F" w:rsidRDefault="006C0E4F" w:rsidP="00670778">
            <w:pPr>
              <w:pStyle w:val="Bodytext20"/>
              <w:shd w:val="clear" w:color="auto" w:fill="auto"/>
              <w:spacing w:line="240" w:lineRule="auto"/>
              <w:ind w:firstLine="0"/>
              <w:jc w:val="center"/>
            </w:pPr>
          </w:p>
        </w:tc>
        <w:tc>
          <w:tcPr>
            <w:tcW w:w="2738" w:type="dxa"/>
          </w:tcPr>
          <w:p w:rsidR="006C0E4F" w:rsidRDefault="006C0E4F" w:rsidP="00670778">
            <w:pPr>
              <w:pStyle w:val="Bodytext20"/>
              <w:shd w:val="clear" w:color="auto" w:fill="auto"/>
              <w:spacing w:line="240" w:lineRule="auto"/>
              <w:ind w:firstLine="0"/>
              <w:jc w:val="left"/>
            </w:pPr>
            <w:r>
              <w:t>а) перерахуванню на поточний рахунок Довірителя/Комітента</w:t>
            </w:r>
          </w:p>
        </w:tc>
        <w:tc>
          <w:tcPr>
            <w:tcW w:w="5812" w:type="dxa"/>
          </w:tcPr>
          <w:p w:rsidR="006C0E4F" w:rsidRDefault="006C0E4F" w:rsidP="00670778">
            <w:pPr>
              <w:pStyle w:val="Bodytext20"/>
              <w:shd w:val="clear" w:color="auto" w:fill="auto"/>
              <w:spacing w:line="240" w:lineRule="auto"/>
              <w:ind w:firstLine="0"/>
            </w:pPr>
          </w:p>
        </w:tc>
      </w:tr>
      <w:tr w:rsidR="006C0E4F" w:rsidTr="00670778">
        <w:tc>
          <w:tcPr>
            <w:tcW w:w="1089" w:type="dxa"/>
            <w:vMerge/>
          </w:tcPr>
          <w:p w:rsidR="006C0E4F" w:rsidRDefault="006C0E4F" w:rsidP="00670778">
            <w:pPr>
              <w:pStyle w:val="Bodytext20"/>
              <w:shd w:val="clear" w:color="auto" w:fill="auto"/>
              <w:spacing w:line="240" w:lineRule="auto"/>
              <w:ind w:firstLine="0"/>
              <w:jc w:val="center"/>
            </w:pPr>
          </w:p>
        </w:tc>
        <w:tc>
          <w:tcPr>
            <w:tcW w:w="2738" w:type="dxa"/>
          </w:tcPr>
          <w:p w:rsidR="006C0E4F" w:rsidRDefault="006C0E4F" w:rsidP="00670778">
            <w:pPr>
              <w:pStyle w:val="Bodytext20"/>
              <w:shd w:val="clear" w:color="auto" w:fill="auto"/>
              <w:spacing w:line="240" w:lineRule="auto"/>
              <w:ind w:firstLine="0"/>
              <w:jc w:val="left"/>
            </w:pPr>
            <w:r>
              <w:t>б) залишаються у Повіреного/Комісіонера для проведення наступних операцій</w:t>
            </w:r>
          </w:p>
        </w:tc>
        <w:tc>
          <w:tcPr>
            <w:tcW w:w="5812" w:type="dxa"/>
          </w:tcPr>
          <w:p w:rsidR="006C0E4F" w:rsidRDefault="006C0E4F" w:rsidP="00670778">
            <w:pPr>
              <w:pStyle w:val="Bodytext20"/>
              <w:shd w:val="clear" w:color="auto" w:fill="auto"/>
              <w:spacing w:line="240" w:lineRule="auto"/>
              <w:ind w:firstLine="0"/>
            </w:pPr>
          </w:p>
        </w:tc>
      </w:tr>
      <w:tr w:rsidR="006C0E4F" w:rsidTr="00670778">
        <w:tc>
          <w:tcPr>
            <w:tcW w:w="1089" w:type="dxa"/>
          </w:tcPr>
          <w:p w:rsidR="006C0E4F" w:rsidRDefault="006C0E4F" w:rsidP="00670778">
            <w:pPr>
              <w:pStyle w:val="Bodytext20"/>
              <w:shd w:val="clear" w:color="auto" w:fill="auto"/>
              <w:spacing w:line="240" w:lineRule="auto"/>
              <w:ind w:firstLine="0"/>
              <w:jc w:val="center"/>
            </w:pPr>
            <w:r>
              <w:t>1.23.</w:t>
            </w:r>
          </w:p>
        </w:tc>
        <w:tc>
          <w:tcPr>
            <w:tcW w:w="2738" w:type="dxa"/>
          </w:tcPr>
          <w:p w:rsidR="006C0E4F" w:rsidRDefault="006C0E4F" w:rsidP="00670778">
            <w:pPr>
              <w:pStyle w:val="Bodytext20"/>
              <w:shd w:val="clear" w:color="auto" w:fill="auto"/>
              <w:spacing w:line="240" w:lineRule="auto"/>
              <w:ind w:firstLine="0"/>
              <w:jc w:val="left"/>
            </w:pPr>
            <w:r>
              <w:t>Грошові кошти на купівлю ЦП підлягають перерахуванню на рахунок Довірителя/Комітента</w:t>
            </w:r>
          </w:p>
        </w:tc>
        <w:tc>
          <w:tcPr>
            <w:tcW w:w="5812" w:type="dxa"/>
          </w:tcPr>
          <w:p w:rsidR="006C0E4F" w:rsidRDefault="006C0E4F" w:rsidP="00670778">
            <w:pPr>
              <w:pStyle w:val="Bodytext20"/>
              <w:shd w:val="clear" w:color="auto" w:fill="auto"/>
              <w:spacing w:line="240" w:lineRule="auto"/>
              <w:ind w:firstLine="0"/>
            </w:pPr>
          </w:p>
        </w:tc>
      </w:tr>
    </w:tbl>
    <w:p w:rsidR="006C0E4F" w:rsidRDefault="006C0E4F" w:rsidP="006C0E4F">
      <w:pPr>
        <w:pStyle w:val="Bodytext20"/>
        <w:shd w:val="clear" w:color="auto" w:fill="auto"/>
        <w:tabs>
          <w:tab w:val="left" w:leader="underscore" w:pos="1013"/>
        </w:tabs>
        <w:spacing w:before="108" w:after="22" w:line="232" w:lineRule="exact"/>
        <w:ind w:firstLine="0"/>
      </w:pPr>
      <w:r w:rsidRPr="00083B28">
        <w:t>2. Довіритель/Комітент сплатив Повіреному/Комісіонеру винагороду в розмірі</w:t>
      </w:r>
      <w:r>
        <w:t xml:space="preserve"> </w:t>
      </w:r>
      <w:r w:rsidRPr="005F6E13">
        <w:t xml:space="preserve">______________грн. </w:t>
      </w:r>
      <w:r w:rsidRPr="005F6E13">
        <w:lastRenderedPageBreak/>
        <w:t>(_________________гривень _____копійок)</w:t>
      </w:r>
      <w:r>
        <w:t>, без ПДВ.</w:t>
      </w:r>
    </w:p>
    <w:p w:rsidR="006C0E4F" w:rsidRDefault="006C0E4F" w:rsidP="006C0E4F">
      <w:pPr>
        <w:pStyle w:val="Bodytext20"/>
        <w:shd w:val="clear" w:color="auto" w:fill="auto"/>
        <w:spacing w:line="379" w:lineRule="exact"/>
        <w:ind w:firstLine="0"/>
      </w:pPr>
      <w:r>
        <w:t xml:space="preserve">3. З приводу виконання умов Замовлення (РЕПО замовлення на продаж/РЕПО замовлення на купівлю) на укладання договору купівлі-продажу фінансових інструментів № _____________ від _______________202_р. до Публічного Генерального договору про надання інвестиційних послуг </w:t>
      </w:r>
      <w:r w:rsidRPr="005F6E13">
        <w:t>№ _____ від ________________ 202_р.</w:t>
      </w:r>
      <w:r>
        <w:t>, що був укладений між Повіреним/Комісіонером та Довірителем/Комітентом, Довіритель/Комітент до Повіреного/Комісіонера претензій не має.</w:t>
      </w:r>
    </w:p>
    <w:p w:rsidR="006C0E4F" w:rsidRDefault="006C0E4F" w:rsidP="009B45F0">
      <w:pPr>
        <w:pStyle w:val="Bodytext20"/>
        <w:numPr>
          <w:ilvl w:val="0"/>
          <w:numId w:val="18"/>
        </w:numPr>
        <w:shd w:val="clear" w:color="auto" w:fill="auto"/>
        <w:tabs>
          <w:tab w:val="left" w:pos="0"/>
        </w:tabs>
        <w:spacing w:line="379" w:lineRule="exact"/>
        <w:ind w:left="0" w:right="440" w:firstLine="0"/>
      </w:pPr>
      <w:r>
        <w:t>Цей Акт складений у двох примірниках, які мають однакову юридичну силу, по одному</w:t>
      </w:r>
      <w:r w:rsidR="00B45308">
        <w:t xml:space="preserve"> </w:t>
      </w:r>
      <w:r>
        <w:t>примірнику для кожної із Сторін.</w:t>
      </w:r>
    </w:p>
    <w:p w:rsidR="009159BA" w:rsidRDefault="00617869" w:rsidP="009B45F0">
      <w:pPr>
        <w:pStyle w:val="Bodytext20"/>
        <w:numPr>
          <w:ilvl w:val="0"/>
          <w:numId w:val="18"/>
        </w:numPr>
        <w:shd w:val="clear" w:color="auto" w:fill="auto"/>
        <w:tabs>
          <w:tab w:val="left" w:pos="0"/>
        </w:tabs>
        <w:spacing w:line="379" w:lineRule="exact"/>
        <w:ind w:left="0" w:right="61" w:firstLine="0"/>
        <w:jc w:val="center"/>
        <w:rPr>
          <w:b/>
          <w:bCs/>
        </w:rPr>
      </w:pPr>
      <w:r>
        <w:rPr>
          <w:noProof/>
        </w:rPr>
        <w:pict>
          <v:shapetype id="_x0000_t202" coordsize="21600,21600" o:spt="202" path="m,l,21600r21600,l21600,xe">
            <v:stroke joinstyle="miter"/>
            <v:path gradientshapeok="t" o:connecttype="rect"/>
          </v:shapetype>
          <v:shape id="Text Box 57" o:spid="_x0000_s1026" type="#_x0000_t202" style="position:absolute;left:0;text-align:left;margin-left:-5.6pt;margin-top:34.85pt;width:405.55pt;height:11.6pt;z-index:-251658752;visibility:visible;mso-wrap-style:square;mso-width-percent:0;mso-height-percent:0;mso-wrap-distance-left:253.7pt;mso-wrap-distance-top:0;mso-wrap-distance-right:84.2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" filled="f" stroked="f">
            <v:textbox style="mso-fit-shape-to-text:t" inset="0,0,0,0">
              <w:txbxContent>
                <w:p w:rsidR="0071773B" w:rsidRDefault="0071773B" w:rsidP="009159BA">
                  <w:pPr>
                    <w:pStyle w:val="Bodytext60"/>
                    <w:shd w:val="clear" w:color="auto" w:fill="auto"/>
                    <w:jc w:val="left"/>
                  </w:pPr>
                </w:p>
              </w:txbxContent>
            </v:textbox>
            <w10:wrap type="topAndBottom" anchorx="margin"/>
          </v:shape>
        </w:pict>
      </w:r>
      <w:r w:rsidR="009159BA" w:rsidRPr="009159BA">
        <w:rPr>
          <w:b/>
          <w:bCs/>
        </w:rPr>
        <w:t xml:space="preserve">РЕКВІЗИТИ </w:t>
      </w:r>
      <w:r w:rsidR="009159BA">
        <w:rPr>
          <w:b/>
          <w:bCs/>
        </w:rPr>
        <w:t>З</w:t>
      </w:r>
      <w:r w:rsidR="009159BA" w:rsidRPr="009159BA">
        <w:rPr>
          <w:b/>
          <w:bCs/>
        </w:rPr>
        <w:t>АСВІДЧЕННЯ</w:t>
      </w:r>
      <w:r w:rsidR="009159BA">
        <w:rPr>
          <w:b/>
          <w:bCs/>
        </w:rPr>
        <w:t xml:space="preserve"> Р</w:t>
      </w:r>
      <w:r w:rsidR="009159BA" w:rsidRPr="009159BA">
        <w:rPr>
          <w:b/>
          <w:bCs/>
        </w:rPr>
        <w:t>АЗОВОГО ЗАМОВЛЕННЯ</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7"/>
        <w:gridCol w:w="4969"/>
      </w:tblGrid>
      <w:tr w:rsidR="009159BA" w:rsidRPr="00447100" w:rsidTr="00D45E2F">
        <w:tc>
          <w:tcPr>
            <w:tcW w:w="4982" w:type="dxa"/>
          </w:tcPr>
          <w:p w:rsidR="009159BA" w:rsidRPr="00D45E2F" w:rsidRDefault="009159BA" w:rsidP="00670778">
            <w:pPr>
              <w:keepNext/>
              <w:keepLines/>
              <w:tabs>
                <w:tab w:val="left" w:pos="2718"/>
                <w:tab w:val="left" w:pos="7378"/>
              </w:tabs>
              <w:spacing w:line="379" w:lineRule="exact"/>
              <w:outlineLvl w:val="1"/>
              <w:rPr>
                <w:b/>
                <w:bCs/>
                <w:color w:val="auto"/>
                <w:sz w:val="21"/>
                <w:szCs w:val="21"/>
              </w:rPr>
            </w:pPr>
            <w:r w:rsidRPr="00D45E2F">
              <w:rPr>
                <w:b/>
                <w:bCs/>
                <w:color w:val="auto"/>
                <w:sz w:val="21"/>
                <w:szCs w:val="21"/>
              </w:rPr>
              <w:t>Повірений або Комісіонер:</w:t>
            </w:r>
          </w:p>
          <w:p w:rsidR="009159BA" w:rsidRPr="00D45E2F" w:rsidRDefault="009159BA" w:rsidP="00670778">
            <w:pPr>
              <w:keepNext/>
              <w:keepLines/>
              <w:tabs>
                <w:tab w:val="left" w:pos="2718"/>
                <w:tab w:val="left" w:pos="7378"/>
              </w:tabs>
              <w:spacing w:line="379" w:lineRule="exact"/>
              <w:outlineLvl w:val="1"/>
              <w:rPr>
                <w:b/>
                <w:bCs/>
                <w:color w:val="auto"/>
                <w:sz w:val="21"/>
                <w:szCs w:val="21"/>
              </w:rPr>
            </w:pPr>
            <w:r w:rsidRPr="00D45E2F">
              <w:rPr>
                <w:b/>
                <w:bCs/>
                <w:color w:val="auto"/>
                <w:sz w:val="21"/>
                <w:szCs w:val="21"/>
              </w:rPr>
              <w:t>АКБ «ІНДУСТРІАЛБАНК»</w:t>
            </w:r>
          </w:p>
          <w:p w:rsidR="009159BA" w:rsidRPr="00D45E2F" w:rsidRDefault="009159BA" w:rsidP="00670778">
            <w:pPr>
              <w:keepNext/>
              <w:keepLines/>
              <w:shd w:val="clear" w:color="auto" w:fill="FFFFFF"/>
              <w:tabs>
                <w:tab w:val="left" w:pos="2718"/>
                <w:tab w:val="left" w:pos="7378"/>
              </w:tabs>
              <w:outlineLvl w:val="1"/>
              <w:rPr>
                <w:color w:val="auto"/>
                <w:sz w:val="21"/>
                <w:szCs w:val="21"/>
              </w:rPr>
            </w:pPr>
          </w:p>
          <w:p w:rsidR="009159BA" w:rsidRPr="00D45E2F" w:rsidRDefault="009159BA" w:rsidP="00670778">
            <w:pPr>
              <w:keepNext/>
              <w:keepLines/>
              <w:shd w:val="clear" w:color="auto" w:fill="FFFFFF"/>
              <w:tabs>
                <w:tab w:val="left" w:pos="2718"/>
                <w:tab w:val="left" w:pos="7378"/>
              </w:tabs>
              <w:outlineLvl w:val="1"/>
              <w:rPr>
                <w:color w:val="auto"/>
                <w:sz w:val="21"/>
                <w:szCs w:val="21"/>
              </w:rPr>
            </w:pPr>
            <w:r w:rsidRPr="00D45E2F">
              <w:rPr>
                <w:color w:val="auto"/>
                <w:sz w:val="21"/>
                <w:szCs w:val="21"/>
              </w:rPr>
              <w:t>Код ЄДРПОУ 13857564, МФО 313849</w:t>
            </w:r>
          </w:p>
          <w:p w:rsidR="009159BA" w:rsidRPr="00D45E2F" w:rsidRDefault="009159BA" w:rsidP="00670778">
            <w:pPr>
              <w:keepNext/>
              <w:keepLines/>
              <w:shd w:val="clear" w:color="auto" w:fill="FFFFFF"/>
              <w:tabs>
                <w:tab w:val="left" w:pos="2718"/>
                <w:tab w:val="left" w:pos="7378"/>
              </w:tabs>
              <w:outlineLvl w:val="1"/>
              <w:rPr>
                <w:color w:val="auto"/>
                <w:sz w:val="21"/>
                <w:szCs w:val="21"/>
              </w:rPr>
            </w:pPr>
            <w:r w:rsidRPr="00D45E2F">
              <w:rPr>
                <w:color w:val="auto"/>
                <w:sz w:val="21"/>
                <w:szCs w:val="21"/>
              </w:rPr>
              <w:t>Місцезнаходження: 01133, Україна, м. Київ,</w:t>
            </w:r>
          </w:p>
          <w:p w:rsidR="009159BA" w:rsidRPr="00D45E2F" w:rsidRDefault="009159BA" w:rsidP="00670778">
            <w:pPr>
              <w:keepNext/>
              <w:keepLines/>
              <w:shd w:val="clear" w:color="auto" w:fill="FFFFFF"/>
              <w:tabs>
                <w:tab w:val="left" w:pos="2718"/>
                <w:tab w:val="left" w:pos="7378"/>
              </w:tabs>
              <w:outlineLvl w:val="1"/>
              <w:rPr>
                <w:color w:val="auto"/>
                <w:sz w:val="21"/>
                <w:szCs w:val="21"/>
              </w:rPr>
            </w:pPr>
            <w:r w:rsidRPr="00D45E2F">
              <w:rPr>
                <w:color w:val="auto"/>
                <w:sz w:val="21"/>
                <w:szCs w:val="21"/>
              </w:rPr>
              <w:t xml:space="preserve">вул. Генерала </w:t>
            </w:r>
            <w:proofErr w:type="spellStart"/>
            <w:r w:rsidRPr="00D45E2F">
              <w:rPr>
                <w:color w:val="auto"/>
                <w:sz w:val="21"/>
                <w:szCs w:val="21"/>
              </w:rPr>
              <w:t>Алмазова</w:t>
            </w:r>
            <w:proofErr w:type="spellEnd"/>
            <w:r w:rsidRPr="00D45E2F">
              <w:rPr>
                <w:color w:val="auto"/>
                <w:sz w:val="21"/>
                <w:szCs w:val="21"/>
              </w:rPr>
              <w:t>, б.18/7</w:t>
            </w:r>
          </w:p>
          <w:p w:rsidR="009159BA" w:rsidRPr="00D45E2F" w:rsidRDefault="009159BA" w:rsidP="00670778">
            <w:pPr>
              <w:keepNext/>
              <w:keepLines/>
              <w:shd w:val="clear" w:color="auto" w:fill="FFFFFF"/>
              <w:tabs>
                <w:tab w:val="left" w:pos="2718"/>
                <w:tab w:val="left" w:pos="7378"/>
              </w:tabs>
              <w:outlineLvl w:val="1"/>
              <w:rPr>
                <w:color w:val="auto"/>
                <w:sz w:val="21"/>
                <w:szCs w:val="21"/>
              </w:rPr>
            </w:pPr>
            <w:r w:rsidRPr="00D45E2F">
              <w:rPr>
                <w:color w:val="auto"/>
                <w:sz w:val="21"/>
                <w:szCs w:val="21"/>
              </w:rPr>
              <w:t>К/рахунок №UA193000010000032000107501026</w:t>
            </w:r>
          </w:p>
          <w:p w:rsidR="009159BA" w:rsidRPr="00D45E2F" w:rsidRDefault="009159BA" w:rsidP="00670778">
            <w:pPr>
              <w:keepNext/>
              <w:keepLines/>
              <w:shd w:val="clear" w:color="auto" w:fill="FFFFFF"/>
              <w:tabs>
                <w:tab w:val="left" w:pos="2718"/>
                <w:tab w:val="left" w:pos="7378"/>
              </w:tabs>
              <w:outlineLvl w:val="1"/>
              <w:rPr>
                <w:color w:val="auto"/>
                <w:sz w:val="21"/>
                <w:szCs w:val="21"/>
              </w:rPr>
            </w:pPr>
            <w:r w:rsidRPr="00D45E2F">
              <w:rPr>
                <w:color w:val="auto"/>
                <w:sz w:val="21"/>
                <w:szCs w:val="21"/>
              </w:rPr>
              <w:t>в Операційному департаменті НБУ, МФО 300001</w:t>
            </w:r>
          </w:p>
          <w:p w:rsidR="00C00532" w:rsidRPr="00D45E2F" w:rsidRDefault="00C00532" w:rsidP="00C00532">
            <w:pPr>
              <w:widowControl/>
              <w:tabs>
                <w:tab w:val="left" w:pos="4860"/>
              </w:tabs>
              <w:rPr>
                <w:bCs/>
                <w:color w:val="auto"/>
                <w:sz w:val="20"/>
                <w:szCs w:val="20"/>
                <w:lang w:eastAsia="ru-RU" w:bidi="ar-SA"/>
              </w:rPr>
            </w:pPr>
            <w:r w:rsidRPr="00D45E2F">
              <w:rPr>
                <w:bCs/>
                <w:color w:val="auto"/>
                <w:sz w:val="20"/>
                <w:szCs w:val="20"/>
                <w:lang w:eastAsia="ru-RU" w:bidi="ar-SA"/>
              </w:rPr>
              <w:t>Адреса електронної пошти: _____________</w:t>
            </w:r>
          </w:p>
          <w:p w:rsidR="009159BA" w:rsidRPr="00D45E2F" w:rsidRDefault="009159BA" w:rsidP="00670778">
            <w:pPr>
              <w:keepNext/>
              <w:keepLines/>
              <w:shd w:val="clear" w:color="auto" w:fill="FFFFFF"/>
              <w:tabs>
                <w:tab w:val="left" w:pos="2718"/>
                <w:tab w:val="left" w:pos="7378"/>
              </w:tabs>
              <w:outlineLvl w:val="1"/>
              <w:rPr>
                <w:color w:val="auto"/>
                <w:sz w:val="21"/>
                <w:szCs w:val="21"/>
              </w:rPr>
            </w:pPr>
            <w:r w:rsidRPr="00D45E2F">
              <w:rPr>
                <w:color w:val="auto"/>
                <w:sz w:val="21"/>
                <w:szCs w:val="21"/>
              </w:rPr>
              <w:t xml:space="preserve">Тел.: +38 (044) </w:t>
            </w:r>
            <w:r w:rsidR="00D45E2F" w:rsidRPr="00D45E2F">
              <w:rPr>
                <w:color w:val="auto"/>
                <w:sz w:val="21"/>
                <w:szCs w:val="21"/>
              </w:rPr>
              <w:t>_____________</w:t>
            </w:r>
          </w:p>
          <w:p w:rsidR="009159BA" w:rsidRPr="00D45E2F" w:rsidRDefault="009159BA" w:rsidP="00670778">
            <w:pPr>
              <w:keepNext/>
              <w:keepLines/>
              <w:shd w:val="clear" w:color="auto" w:fill="FFFFFF"/>
              <w:tabs>
                <w:tab w:val="left" w:pos="2718"/>
                <w:tab w:val="left" w:pos="7378"/>
              </w:tabs>
              <w:outlineLvl w:val="1"/>
              <w:rPr>
                <w:color w:val="auto"/>
                <w:sz w:val="21"/>
                <w:szCs w:val="21"/>
              </w:rPr>
            </w:pPr>
          </w:p>
          <w:p w:rsidR="009159BA" w:rsidRPr="00D45E2F" w:rsidRDefault="009159BA" w:rsidP="00670778">
            <w:pPr>
              <w:keepNext/>
              <w:keepLines/>
              <w:tabs>
                <w:tab w:val="left" w:pos="2718"/>
                <w:tab w:val="left" w:pos="7378"/>
              </w:tabs>
              <w:outlineLvl w:val="1"/>
              <w:rPr>
                <w:b/>
                <w:bCs/>
                <w:color w:val="auto"/>
                <w:sz w:val="21"/>
                <w:szCs w:val="21"/>
              </w:rPr>
            </w:pPr>
            <w:r w:rsidRPr="00D45E2F">
              <w:rPr>
                <w:b/>
                <w:bCs/>
                <w:color w:val="auto"/>
                <w:sz w:val="21"/>
                <w:szCs w:val="21"/>
              </w:rPr>
              <w:t>Від Повіреного або Комісіонера:</w:t>
            </w:r>
          </w:p>
          <w:p w:rsidR="009159BA" w:rsidRPr="00D45E2F" w:rsidRDefault="009159BA" w:rsidP="00670778">
            <w:pPr>
              <w:keepNext/>
              <w:keepLines/>
              <w:tabs>
                <w:tab w:val="left" w:pos="2718"/>
                <w:tab w:val="left" w:pos="7378"/>
              </w:tabs>
              <w:outlineLvl w:val="1"/>
              <w:rPr>
                <w:b/>
                <w:bCs/>
                <w:color w:val="auto"/>
                <w:sz w:val="21"/>
                <w:szCs w:val="21"/>
              </w:rPr>
            </w:pPr>
          </w:p>
          <w:p w:rsidR="009159BA" w:rsidRPr="00D45E2F" w:rsidRDefault="009159BA" w:rsidP="00670778">
            <w:pPr>
              <w:keepNext/>
              <w:keepLines/>
              <w:tabs>
                <w:tab w:val="left" w:pos="2718"/>
                <w:tab w:val="left" w:pos="7378"/>
              </w:tabs>
              <w:outlineLvl w:val="1"/>
              <w:rPr>
                <w:color w:val="auto"/>
                <w:sz w:val="21"/>
                <w:szCs w:val="21"/>
              </w:rPr>
            </w:pPr>
            <w:r w:rsidRPr="00D45E2F">
              <w:rPr>
                <w:color w:val="auto"/>
                <w:sz w:val="21"/>
                <w:szCs w:val="21"/>
              </w:rPr>
              <w:t>____________(__________________________)</w:t>
            </w:r>
          </w:p>
        </w:tc>
        <w:tc>
          <w:tcPr>
            <w:tcW w:w="4982" w:type="dxa"/>
          </w:tcPr>
          <w:p w:rsidR="009159BA" w:rsidRPr="00D45E2F" w:rsidRDefault="009159BA" w:rsidP="00670778">
            <w:pPr>
              <w:keepNext/>
              <w:keepLines/>
              <w:tabs>
                <w:tab w:val="left" w:pos="2718"/>
                <w:tab w:val="left" w:pos="7378"/>
              </w:tabs>
              <w:spacing w:line="379" w:lineRule="exact"/>
              <w:outlineLvl w:val="1"/>
              <w:rPr>
                <w:b/>
                <w:bCs/>
                <w:color w:val="auto"/>
                <w:sz w:val="21"/>
                <w:szCs w:val="21"/>
              </w:rPr>
            </w:pPr>
            <w:r w:rsidRPr="00D45E2F">
              <w:rPr>
                <w:b/>
                <w:bCs/>
                <w:color w:val="auto"/>
                <w:sz w:val="21"/>
                <w:szCs w:val="21"/>
              </w:rPr>
              <w:t>Довіритель або Комітент:</w:t>
            </w:r>
          </w:p>
          <w:p w:rsidR="009159BA" w:rsidRPr="00D45E2F" w:rsidRDefault="009159BA" w:rsidP="00670778">
            <w:pPr>
              <w:keepNext/>
              <w:keepLines/>
              <w:tabs>
                <w:tab w:val="left" w:pos="2718"/>
                <w:tab w:val="left" w:pos="7378"/>
              </w:tabs>
              <w:spacing w:line="379" w:lineRule="exact"/>
              <w:outlineLvl w:val="1"/>
              <w:rPr>
                <w:b/>
                <w:bCs/>
                <w:color w:val="auto"/>
                <w:sz w:val="21"/>
                <w:szCs w:val="21"/>
              </w:rPr>
            </w:pPr>
            <w:r w:rsidRPr="00D45E2F">
              <w:rPr>
                <w:b/>
                <w:bCs/>
                <w:color w:val="auto"/>
                <w:sz w:val="21"/>
                <w:szCs w:val="21"/>
              </w:rPr>
              <w:t>_______________________________</w:t>
            </w:r>
          </w:p>
          <w:p w:rsidR="009159BA" w:rsidRPr="00D45E2F" w:rsidRDefault="009159BA" w:rsidP="00670778">
            <w:pPr>
              <w:keepNext/>
              <w:keepLines/>
              <w:shd w:val="clear" w:color="auto" w:fill="FFFFFF"/>
              <w:tabs>
                <w:tab w:val="left" w:pos="2718"/>
                <w:tab w:val="left" w:pos="7378"/>
              </w:tabs>
              <w:outlineLvl w:val="1"/>
              <w:rPr>
                <w:color w:val="auto"/>
                <w:sz w:val="21"/>
                <w:szCs w:val="21"/>
              </w:rPr>
            </w:pPr>
          </w:p>
          <w:p w:rsidR="009159BA" w:rsidRPr="00D45E2F" w:rsidRDefault="009159BA" w:rsidP="00670778">
            <w:pPr>
              <w:keepNext/>
              <w:keepLines/>
              <w:shd w:val="clear" w:color="auto" w:fill="FFFFFF"/>
              <w:tabs>
                <w:tab w:val="left" w:pos="2718"/>
                <w:tab w:val="left" w:pos="7378"/>
              </w:tabs>
              <w:outlineLvl w:val="1"/>
              <w:rPr>
                <w:color w:val="auto"/>
                <w:sz w:val="21"/>
                <w:szCs w:val="21"/>
              </w:rPr>
            </w:pPr>
            <w:r w:rsidRPr="00D45E2F">
              <w:rPr>
                <w:color w:val="auto"/>
                <w:sz w:val="21"/>
                <w:szCs w:val="21"/>
              </w:rPr>
              <w:t>Код ЄДРПОУ/Податковий код: _________________</w:t>
            </w:r>
          </w:p>
          <w:p w:rsidR="009159BA" w:rsidRPr="00D45E2F" w:rsidRDefault="009159BA" w:rsidP="00670778">
            <w:pPr>
              <w:keepNext/>
              <w:keepLines/>
              <w:shd w:val="clear" w:color="auto" w:fill="FFFFFF"/>
              <w:tabs>
                <w:tab w:val="left" w:pos="2718"/>
                <w:tab w:val="left" w:pos="7378"/>
              </w:tabs>
              <w:outlineLvl w:val="1"/>
              <w:rPr>
                <w:color w:val="auto"/>
                <w:sz w:val="21"/>
                <w:szCs w:val="21"/>
              </w:rPr>
            </w:pPr>
            <w:r w:rsidRPr="00D45E2F">
              <w:rPr>
                <w:color w:val="auto"/>
                <w:sz w:val="21"/>
                <w:szCs w:val="21"/>
              </w:rPr>
              <w:t>Місцезнаходження:____________________________</w:t>
            </w:r>
          </w:p>
          <w:p w:rsidR="009159BA" w:rsidRPr="00D45E2F" w:rsidRDefault="009159BA" w:rsidP="00670778">
            <w:pPr>
              <w:keepNext/>
              <w:keepLines/>
              <w:shd w:val="clear" w:color="auto" w:fill="FFFFFF"/>
              <w:tabs>
                <w:tab w:val="left" w:pos="2718"/>
                <w:tab w:val="left" w:pos="7378"/>
              </w:tabs>
              <w:outlineLvl w:val="1"/>
              <w:rPr>
                <w:color w:val="auto"/>
                <w:sz w:val="21"/>
                <w:szCs w:val="21"/>
              </w:rPr>
            </w:pPr>
          </w:p>
          <w:p w:rsidR="009159BA" w:rsidRPr="00D45E2F" w:rsidRDefault="009159BA" w:rsidP="00670778">
            <w:pPr>
              <w:keepNext/>
              <w:keepLines/>
              <w:shd w:val="clear" w:color="auto" w:fill="FFFFFF"/>
              <w:tabs>
                <w:tab w:val="left" w:pos="2718"/>
                <w:tab w:val="left" w:pos="7378"/>
              </w:tabs>
              <w:outlineLvl w:val="1"/>
              <w:rPr>
                <w:color w:val="auto"/>
                <w:sz w:val="21"/>
                <w:szCs w:val="21"/>
              </w:rPr>
            </w:pPr>
            <w:r w:rsidRPr="00D45E2F">
              <w:rPr>
                <w:color w:val="auto"/>
                <w:sz w:val="21"/>
                <w:szCs w:val="21"/>
              </w:rPr>
              <w:t>Банківські реквізити:__________________________</w:t>
            </w:r>
          </w:p>
          <w:p w:rsidR="009159BA" w:rsidRPr="00D45E2F" w:rsidRDefault="009159BA" w:rsidP="00670778">
            <w:pPr>
              <w:keepNext/>
              <w:keepLines/>
              <w:tabs>
                <w:tab w:val="left" w:pos="2718"/>
                <w:tab w:val="left" w:pos="7378"/>
              </w:tabs>
              <w:outlineLvl w:val="1"/>
              <w:rPr>
                <w:color w:val="auto"/>
                <w:sz w:val="21"/>
                <w:szCs w:val="21"/>
              </w:rPr>
            </w:pPr>
            <w:r w:rsidRPr="00D45E2F">
              <w:rPr>
                <w:color w:val="auto"/>
                <w:sz w:val="21"/>
                <w:szCs w:val="21"/>
              </w:rPr>
              <w:t>Рахунок у цінних паперах:______________________</w:t>
            </w:r>
          </w:p>
          <w:p w:rsidR="00C00532" w:rsidRPr="00D45E2F" w:rsidRDefault="00C00532" w:rsidP="00670778">
            <w:pPr>
              <w:keepNext/>
              <w:keepLines/>
              <w:tabs>
                <w:tab w:val="left" w:pos="2718"/>
                <w:tab w:val="left" w:pos="7378"/>
              </w:tabs>
              <w:outlineLvl w:val="1"/>
              <w:rPr>
                <w:color w:val="auto"/>
                <w:sz w:val="21"/>
                <w:szCs w:val="21"/>
              </w:rPr>
            </w:pPr>
            <w:r w:rsidRPr="00D45E2F">
              <w:rPr>
                <w:color w:val="auto"/>
                <w:sz w:val="21"/>
                <w:szCs w:val="21"/>
              </w:rPr>
              <w:t>Адреса електронної пошти: _____________</w:t>
            </w:r>
          </w:p>
          <w:p w:rsidR="009159BA" w:rsidRPr="00D45E2F" w:rsidRDefault="009159BA" w:rsidP="00670778">
            <w:pPr>
              <w:keepNext/>
              <w:keepLines/>
              <w:tabs>
                <w:tab w:val="left" w:pos="2718"/>
                <w:tab w:val="left" w:pos="7378"/>
              </w:tabs>
              <w:outlineLvl w:val="1"/>
              <w:rPr>
                <w:color w:val="auto"/>
                <w:sz w:val="21"/>
                <w:szCs w:val="21"/>
              </w:rPr>
            </w:pPr>
            <w:r w:rsidRPr="00D45E2F">
              <w:rPr>
                <w:color w:val="auto"/>
                <w:sz w:val="21"/>
                <w:szCs w:val="21"/>
              </w:rPr>
              <w:t>Тел./факс:____________________________________</w:t>
            </w:r>
          </w:p>
          <w:p w:rsidR="009159BA" w:rsidRPr="00D45E2F" w:rsidRDefault="009159BA" w:rsidP="00670778">
            <w:pPr>
              <w:keepNext/>
              <w:keepLines/>
              <w:tabs>
                <w:tab w:val="left" w:pos="2718"/>
                <w:tab w:val="left" w:pos="7378"/>
              </w:tabs>
              <w:outlineLvl w:val="1"/>
              <w:rPr>
                <w:color w:val="auto"/>
                <w:sz w:val="21"/>
                <w:szCs w:val="21"/>
              </w:rPr>
            </w:pPr>
          </w:p>
          <w:p w:rsidR="009159BA" w:rsidRPr="00D45E2F" w:rsidRDefault="009159BA" w:rsidP="00670778">
            <w:pPr>
              <w:keepNext/>
              <w:keepLines/>
              <w:tabs>
                <w:tab w:val="left" w:pos="2718"/>
                <w:tab w:val="left" w:pos="7378"/>
              </w:tabs>
              <w:outlineLvl w:val="1"/>
              <w:rPr>
                <w:b/>
                <w:bCs/>
                <w:color w:val="auto"/>
                <w:sz w:val="21"/>
                <w:szCs w:val="21"/>
              </w:rPr>
            </w:pPr>
            <w:r w:rsidRPr="00D45E2F">
              <w:rPr>
                <w:b/>
                <w:bCs/>
                <w:color w:val="auto"/>
                <w:sz w:val="21"/>
                <w:szCs w:val="21"/>
              </w:rPr>
              <w:t>Від Довірителя або Комітента:</w:t>
            </w:r>
          </w:p>
          <w:p w:rsidR="009159BA" w:rsidRPr="00D45E2F" w:rsidRDefault="009159BA" w:rsidP="00670778">
            <w:pPr>
              <w:keepNext/>
              <w:keepLines/>
              <w:tabs>
                <w:tab w:val="left" w:pos="2718"/>
                <w:tab w:val="left" w:pos="7378"/>
              </w:tabs>
              <w:outlineLvl w:val="1"/>
              <w:rPr>
                <w:b/>
                <w:bCs/>
                <w:color w:val="auto"/>
                <w:sz w:val="21"/>
                <w:szCs w:val="21"/>
              </w:rPr>
            </w:pPr>
          </w:p>
          <w:p w:rsidR="009159BA" w:rsidRPr="00447100" w:rsidRDefault="009159BA" w:rsidP="00670778">
            <w:pPr>
              <w:keepNext/>
              <w:keepLines/>
              <w:tabs>
                <w:tab w:val="left" w:pos="2718"/>
                <w:tab w:val="left" w:pos="7378"/>
              </w:tabs>
              <w:outlineLvl w:val="1"/>
              <w:rPr>
                <w:color w:val="auto"/>
                <w:sz w:val="21"/>
                <w:szCs w:val="21"/>
              </w:rPr>
            </w:pPr>
            <w:r w:rsidRPr="00D45E2F">
              <w:rPr>
                <w:color w:val="auto"/>
                <w:sz w:val="21"/>
                <w:szCs w:val="21"/>
              </w:rPr>
              <w:t>_______________(______________________)</w:t>
            </w:r>
          </w:p>
        </w:tc>
      </w:tr>
    </w:tbl>
    <w:p w:rsidR="009159BA" w:rsidRDefault="009159BA" w:rsidP="009159BA">
      <w:pPr>
        <w:pStyle w:val="Bodytext20"/>
        <w:shd w:val="clear" w:color="auto" w:fill="auto"/>
        <w:tabs>
          <w:tab w:val="left" w:pos="0"/>
        </w:tabs>
        <w:spacing w:line="379" w:lineRule="exact"/>
        <w:ind w:right="61" w:firstLine="0"/>
        <w:jc w:val="center"/>
        <w:rPr>
          <w:b/>
          <w:bCs/>
        </w:rPr>
      </w:pPr>
    </w:p>
    <w:p w:rsidR="0076302C" w:rsidRDefault="0076302C" w:rsidP="009E3D40">
      <w:pPr>
        <w:pStyle w:val="Bodytext20"/>
        <w:shd w:val="clear" w:color="auto" w:fill="auto"/>
        <w:spacing w:line="394" w:lineRule="exact"/>
        <w:ind w:firstLine="0"/>
        <w:rPr>
          <w:b/>
          <w:bCs/>
          <w:sz w:val="22"/>
          <w:szCs w:val="22"/>
        </w:rPr>
      </w:pPr>
    </w:p>
    <w:p w:rsidR="009159BA" w:rsidRPr="009159BA" w:rsidRDefault="009159BA" w:rsidP="009159BA">
      <w:pPr>
        <w:pStyle w:val="Bodytext20"/>
        <w:shd w:val="clear" w:color="auto" w:fill="auto"/>
        <w:spacing w:line="394" w:lineRule="exact"/>
        <w:ind w:firstLine="0"/>
        <w:jc w:val="right"/>
        <w:rPr>
          <w:b/>
          <w:bCs/>
          <w:sz w:val="22"/>
          <w:szCs w:val="22"/>
        </w:rPr>
      </w:pPr>
      <w:r w:rsidRPr="009159BA">
        <w:rPr>
          <w:b/>
          <w:bCs/>
          <w:sz w:val="22"/>
          <w:szCs w:val="22"/>
        </w:rPr>
        <w:t>Додаток 13</w:t>
      </w:r>
    </w:p>
    <w:p w:rsidR="002E7ED8" w:rsidRPr="009159BA" w:rsidRDefault="00F15275">
      <w:pPr>
        <w:pStyle w:val="Bodytext20"/>
        <w:shd w:val="clear" w:color="auto" w:fill="auto"/>
        <w:spacing w:line="394" w:lineRule="exact"/>
        <w:ind w:firstLine="0"/>
        <w:jc w:val="center"/>
        <w:rPr>
          <w:b/>
          <w:bCs/>
          <w:sz w:val="22"/>
          <w:szCs w:val="22"/>
        </w:rPr>
      </w:pPr>
      <w:r w:rsidRPr="009159BA">
        <w:rPr>
          <w:b/>
          <w:bCs/>
          <w:sz w:val="22"/>
          <w:szCs w:val="22"/>
        </w:rPr>
        <w:t>ДЕКЛАРАЦІЯ ПРО ФАКТОРИ РИЗИКІВ</w:t>
      </w:r>
    </w:p>
    <w:p w:rsidR="002E7ED8" w:rsidRDefault="00F15275" w:rsidP="001875AD">
      <w:pPr>
        <w:pStyle w:val="Bodytext20"/>
        <w:shd w:val="clear" w:color="auto" w:fill="auto"/>
        <w:spacing w:line="394" w:lineRule="exact"/>
        <w:ind w:firstLine="320"/>
      </w:pPr>
      <w:r>
        <w:t xml:space="preserve">Підписанням Генерального договору на інвестиційні послуги підтверджує, що він ознайомлений із зазначеною в цій Декларації інформацією і приймає на себе всі можливі ризики, в тому числі прямо не зазначені в цій Декларації, але пов’язані з операціями на </w:t>
      </w:r>
      <w:r w:rsidR="003F4924">
        <w:t>ринках капіталу</w:t>
      </w:r>
      <w:r>
        <w:t>, або викликані відсутністю електронно-цифрового підпису, підтвердженого з використанням посиленого сертифіката ключа за допомогою надійних засобів цифрового підпису.</w:t>
      </w:r>
    </w:p>
    <w:p w:rsidR="002E7ED8" w:rsidRDefault="00F15275" w:rsidP="001875AD">
      <w:pPr>
        <w:pStyle w:val="Bodytext20"/>
        <w:shd w:val="clear" w:color="auto" w:fill="auto"/>
        <w:spacing w:line="394" w:lineRule="exact"/>
        <w:ind w:firstLine="320"/>
      </w:pPr>
      <w:r>
        <w:t xml:space="preserve">Звертаємо Вашу увагу на те, що ця Декларація не розкриває інформації про всі ризики на </w:t>
      </w:r>
      <w:r w:rsidR="003F4924">
        <w:t xml:space="preserve">ринках капіталу </w:t>
      </w:r>
      <w:r>
        <w:t>внаслідок різноманітності ситуацій, що виникають або можуть виникнути.</w:t>
      </w:r>
    </w:p>
    <w:p w:rsidR="002E7ED8" w:rsidRDefault="00F15275" w:rsidP="001875AD">
      <w:pPr>
        <w:pStyle w:val="Bodytext20"/>
        <w:shd w:val="clear" w:color="auto" w:fill="auto"/>
        <w:spacing w:line="394" w:lineRule="exact"/>
        <w:ind w:firstLine="320"/>
      </w:pPr>
      <w:r>
        <w:t>Клієнт розуміє та погоджується з тим, що Торговець не в змозі передбачити і попередити Клієнта про всі можливі ризики.</w:t>
      </w:r>
    </w:p>
    <w:p w:rsidR="002E7ED8" w:rsidRDefault="00F15275" w:rsidP="001875AD">
      <w:pPr>
        <w:pStyle w:val="Bodytext20"/>
        <w:shd w:val="clear" w:color="auto" w:fill="auto"/>
        <w:spacing w:line="394" w:lineRule="exact"/>
        <w:ind w:firstLine="320"/>
      </w:pPr>
      <w:r>
        <w:t xml:space="preserve">Клієнт знімає з Торговця будь-яку відповідальність при виникненні таких ризиків. Клієнт розуміє, що минулий досвід не визначає фінансові результати у майбутньому. Будь-який фінансовий успіх інших осіб </w:t>
      </w:r>
      <w:r>
        <w:lastRenderedPageBreak/>
        <w:t>не гарантує отримання таких же результатів для Клієнта.</w:t>
      </w:r>
    </w:p>
    <w:p w:rsidR="002E7ED8" w:rsidRDefault="00F15275" w:rsidP="001875AD">
      <w:pPr>
        <w:pStyle w:val="Bodytext20"/>
        <w:shd w:val="clear" w:color="auto" w:fill="auto"/>
        <w:spacing w:line="394" w:lineRule="exact"/>
        <w:ind w:firstLine="320"/>
      </w:pPr>
      <w:r>
        <w:t>Ніяка інформація, отримана Клієнтом від Торговця, від його співробітників та/або уповноважених представників, не є і не може розглядатися як рекомендація по укладенню угоди.</w:t>
      </w:r>
    </w:p>
    <w:p w:rsidR="002E7ED8" w:rsidRDefault="00F15275" w:rsidP="001875AD">
      <w:pPr>
        <w:pStyle w:val="Bodytext20"/>
        <w:shd w:val="clear" w:color="auto" w:fill="auto"/>
        <w:spacing w:line="394" w:lineRule="exact"/>
        <w:ind w:firstLine="180"/>
      </w:pPr>
      <w:r>
        <w:t xml:space="preserve">До фінансових ризиків, що пов’язані із здійсненням операцій на </w:t>
      </w:r>
      <w:r w:rsidR="003F4924">
        <w:t>ринках капіталу</w:t>
      </w:r>
      <w:r>
        <w:t>, зокрема відносяться:</w:t>
      </w:r>
    </w:p>
    <w:p w:rsidR="002E7ED8" w:rsidRDefault="00F15275" w:rsidP="009B45F0">
      <w:pPr>
        <w:pStyle w:val="Bodytext20"/>
        <w:numPr>
          <w:ilvl w:val="0"/>
          <w:numId w:val="1"/>
        </w:numPr>
        <w:shd w:val="clear" w:color="auto" w:fill="auto"/>
        <w:tabs>
          <w:tab w:val="left" w:pos="207"/>
        </w:tabs>
        <w:spacing w:line="394" w:lineRule="exact"/>
        <w:ind w:firstLine="0"/>
      </w:pPr>
      <w:r>
        <w:t>ринковий ризик - можливість негативної зміни вартості активів внаслідок несприятливої зміни ринкових цін. До ринкових ризиків відносяться: ціновий ризик (можливість повної або часткової втрати грошових коштів, цінних паперів та/або інших фінансових інструментів через зміну вартості фінансового інструменту внаслідок коливання ринкових цін); валютний ризик (можливість повної або часткової втрати грошових коштів, цінних паперів та/або інших фінансових інструментів через зміну вартості фінансового інструменту внаслідок зміни курсу однієї валюти стосовно іншої); процентний ризик можливість повної або часткової втрати грошових коштів, цінних паперів та/або інших фінансових інструментів через зміну вартості фінансового інструменту внаслідок несприятливих змін ринкових ставок);</w:t>
      </w:r>
    </w:p>
    <w:p w:rsidR="002E7ED8" w:rsidRDefault="00F15275" w:rsidP="009B45F0">
      <w:pPr>
        <w:pStyle w:val="Bodytext20"/>
        <w:numPr>
          <w:ilvl w:val="0"/>
          <w:numId w:val="1"/>
        </w:numPr>
        <w:shd w:val="clear" w:color="auto" w:fill="auto"/>
        <w:tabs>
          <w:tab w:val="left" w:pos="202"/>
        </w:tabs>
        <w:spacing w:line="394" w:lineRule="exact"/>
        <w:ind w:firstLine="0"/>
      </w:pPr>
      <w:r>
        <w:t>кредитний ризик - можливість негативної зміни вартості активів Клієнта внаслідок неспроможності контрагентів виконувати свої зобов’язання. Аналізуючи кредитний ризик контрагента, необхідно оцінити імовірність дефолту контрагента; суму, що піддається ризику; величину можливих втрат при настанні кредитної події;</w:t>
      </w:r>
    </w:p>
    <w:p w:rsidR="003F4924" w:rsidRDefault="00F15275" w:rsidP="001875AD">
      <w:pPr>
        <w:pStyle w:val="Bodytext20"/>
        <w:numPr>
          <w:ilvl w:val="0"/>
          <w:numId w:val="1"/>
        </w:numPr>
        <w:shd w:val="clear" w:color="auto" w:fill="auto"/>
        <w:tabs>
          <w:tab w:val="left" w:pos="207"/>
        </w:tabs>
        <w:spacing w:line="394" w:lineRule="exact"/>
        <w:ind w:firstLine="320"/>
      </w:pPr>
      <w:r>
        <w:t xml:space="preserve">ризик ліквідності - можливість негативної зміни вартості активів Клієнта через неможливість купівлі або продажу активів у визначеній кількості за середньо-ринковою ціною за короткий термін. </w:t>
      </w:r>
    </w:p>
    <w:p w:rsidR="002E7ED8" w:rsidRDefault="00F15275" w:rsidP="003F4924">
      <w:pPr>
        <w:pStyle w:val="Bodytext20"/>
        <w:shd w:val="clear" w:color="auto" w:fill="auto"/>
        <w:tabs>
          <w:tab w:val="left" w:pos="207"/>
        </w:tabs>
        <w:spacing w:line="394" w:lineRule="exact"/>
        <w:ind w:firstLine="142"/>
      </w:pPr>
      <w:r>
        <w:t xml:space="preserve">При здійсненні операцій на </w:t>
      </w:r>
      <w:r w:rsidR="0071773B">
        <w:t xml:space="preserve">ринках капіталу </w:t>
      </w:r>
      <w:r>
        <w:t>існують технічні ризики, що можуть бути пов’язані з виникненням проблем у роботі інформаційних, комунікаційних,</w:t>
      </w:r>
      <w:r w:rsidR="0076302C">
        <w:t xml:space="preserve"> </w:t>
      </w:r>
      <w:r>
        <w:t xml:space="preserve">електронних та інших систем. Клієнт приймає на себе ризик фінансових втрат, що можуть виникнути внаслідок збоїв в апаратних засобах, програмному забезпеченні та внаслідок неякісного зв’язку зі сторони Клієнта. На </w:t>
      </w:r>
      <w:r w:rsidR="008A34CD">
        <w:t xml:space="preserve">ринках капіталу </w:t>
      </w:r>
      <w:r>
        <w:t xml:space="preserve"> існують також ризики, які не пов’язані прямо з діями Клієнта та конкретним фінансовим інструментом - системні ризики, які відображають здатність фінансового ринку як системи або окремих його складових виконувати свої функції.</w:t>
      </w:r>
    </w:p>
    <w:p w:rsidR="002E7ED8" w:rsidRDefault="00F15275" w:rsidP="001875AD">
      <w:pPr>
        <w:pStyle w:val="Bodytext20"/>
        <w:shd w:val="clear" w:color="auto" w:fill="auto"/>
        <w:spacing w:line="394" w:lineRule="exact"/>
        <w:ind w:firstLine="320"/>
      </w:pPr>
      <w:r>
        <w:t xml:space="preserve">Торговець не надає будь-яких обіцянок та/або гарантій, що операції на </w:t>
      </w:r>
      <w:r w:rsidR="008A34CD">
        <w:t xml:space="preserve">ринках капіталу </w:t>
      </w:r>
      <w:r>
        <w:t>в обов’язковому порядку приведуть до фінансового прибутку (доходу або до іншого бажаного Клієнтом результату.</w:t>
      </w:r>
    </w:p>
    <w:p w:rsidR="002E7ED8" w:rsidRDefault="00F15275" w:rsidP="001875AD">
      <w:pPr>
        <w:pStyle w:val="Bodytext20"/>
        <w:shd w:val="clear" w:color="auto" w:fill="auto"/>
        <w:spacing w:line="394" w:lineRule="exact"/>
        <w:ind w:firstLine="320"/>
      </w:pPr>
      <w:r>
        <w:t>Клієнт приймає на себе ризики, пов’язані з:</w:t>
      </w:r>
    </w:p>
    <w:p w:rsidR="002E7ED8" w:rsidRDefault="00F15275" w:rsidP="009B45F0">
      <w:pPr>
        <w:pStyle w:val="Bodytext20"/>
        <w:numPr>
          <w:ilvl w:val="0"/>
          <w:numId w:val="1"/>
        </w:numPr>
        <w:shd w:val="clear" w:color="auto" w:fill="auto"/>
        <w:tabs>
          <w:tab w:val="left" w:pos="198"/>
        </w:tabs>
        <w:spacing w:line="394" w:lineRule="exact"/>
        <w:ind w:firstLine="0"/>
      </w:pPr>
      <w:r>
        <w:t>діями організаторів торгів чи органів державної влади, що регулюють біржову торгівлю;</w:t>
      </w:r>
    </w:p>
    <w:p w:rsidR="002E7ED8" w:rsidRDefault="00F15275" w:rsidP="009B45F0">
      <w:pPr>
        <w:pStyle w:val="Bodytext20"/>
        <w:numPr>
          <w:ilvl w:val="0"/>
          <w:numId w:val="1"/>
        </w:numPr>
        <w:shd w:val="clear" w:color="auto" w:fill="auto"/>
        <w:tabs>
          <w:tab w:val="left" w:pos="202"/>
        </w:tabs>
        <w:spacing w:line="394" w:lineRule="exact"/>
        <w:ind w:firstLine="0"/>
      </w:pPr>
      <w:r>
        <w:t>несприятливими змінами темпів інфляції, обмінного валютного курсу гривні; - частковою або повною втратою ліквідності фінансових інструментів.</w:t>
      </w:r>
    </w:p>
    <w:p w:rsidR="002E7ED8" w:rsidRDefault="00F15275" w:rsidP="001875AD">
      <w:pPr>
        <w:pStyle w:val="Bodytext20"/>
        <w:shd w:val="clear" w:color="auto" w:fill="auto"/>
        <w:spacing w:line="394" w:lineRule="exact"/>
        <w:ind w:firstLine="320"/>
      </w:pPr>
      <w:r>
        <w:t xml:space="preserve">Клієнт приймає на себе ризики фінансових втрат з причин несправностей інформаційних, </w:t>
      </w:r>
      <w:r>
        <w:lastRenderedPageBreak/>
        <w:t>комунікаційних, електронних та інших систем.</w:t>
      </w:r>
    </w:p>
    <w:p w:rsidR="002E7ED8" w:rsidRDefault="00F15275" w:rsidP="001875AD">
      <w:pPr>
        <w:pStyle w:val="Bodytext20"/>
        <w:shd w:val="clear" w:color="auto" w:fill="auto"/>
        <w:spacing w:line="394" w:lineRule="exact"/>
        <w:ind w:firstLine="320"/>
      </w:pPr>
      <w:r>
        <w:t>Клієнт розуміє, що цілий ряд фінансових інструментів має значний діапазон коливань ціни протягом торгової сесії, що передбачає високу ймовірність отримання як прибутку, так і збитку.</w:t>
      </w:r>
    </w:p>
    <w:p w:rsidR="002E7ED8" w:rsidRDefault="00F15275" w:rsidP="001875AD">
      <w:pPr>
        <w:pStyle w:val="Bodytext20"/>
        <w:shd w:val="clear" w:color="auto" w:fill="auto"/>
        <w:spacing w:line="394" w:lineRule="exact"/>
        <w:ind w:firstLine="320"/>
      </w:pPr>
      <w:r w:rsidRPr="00816C2A">
        <w:t>Клієнт приймає на себе ризики будь-яких фінансових втрат , викликаних тим, що він не отримав чи отримав із затримкою будь-яке повідомлення Торговця.</w:t>
      </w:r>
    </w:p>
    <w:p w:rsidR="002E7ED8" w:rsidRDefault="00F15275" w:rsidP="001875AD">
      <w:pPr>
        <w:pStyle w:val="Bodytext20"/>
        <w:shd w:val="clear" w:color="auto" w:fill="auto"/>
        <w:spacing w:line="394" w:lineRule="exact"/>
        <w:ind w:firstLine="320"/>
      </w:pPr>
      <w:r>
        <w:t>Клієнт приймає на себе ризики будь-яких фінансових втрат, викликаних відсутністю електронно-цифрового підпису, підтвердженого з використанням посиленого сертифіката ключа за допомогою надійних засобів цифрового підпису при здійсненні електронного документообігу.</w:t>
      </w:r>
    </w:p>
    <w:p w:rsidR="002E7ED8" w:rsidRDefault="00F15275" w:rsidP="001875AD">
      <w:pPr>
        <w:pStyle w:val="Bodytext20"/>
        <w:shd w:val="clear" w:color="auto" w:fill="auto"/>
        <w:spacing w:line="394" w:lineRule="exact"/>
        <w:ind w:firstLine="320"/>
      </w:pPr>
      <w:r>
        <w:t xml:space="preserve">Крім зазначених ризиків при здійсненні операцій на </w:t>
      </w:r>
      <w:r w:rsidR="008A34CD">
        <w:t xml:space="preserve">ринках капіталу </w:t>
      </w:r>
      <w:r>
        <w:t xml:space="preserve">необхідно враховувати правовий ризик - можливість повної або часткової втрати активів внаслідок запровадження несприятливих для Клієнта законодавчих змін, в тому числі до податкового законодавства, або внаслідок відсутності нормативно-правових актів щодо </w:t>
      </w:r>
      <w:r w:rsidR="008A34CD">
        <w:t>ринків капіталу</w:t>
      </w:r>
      <w:r>
        <w:t>, або їх окремих секторів.</w:t>
      </w:r>
    </w:p>
    <w:p w:rsidR="002E7ED8" w:rsidRDefault="00F15275" w:rsidP="001875AD">
      <w:pPr>
        <w:pStyle w:val="Bodytext20"/>
        <w:shd w:val="clear" w:color="auto" w:fill="auto"/>
        <w:spacing w:line="394" w:lineRule="exact"/>
        <w:ind w:firstLine="320"/>
      </w:pPr>
      <w:r>
        <w:t xml:space="preserve">З огляду на вищевикладене, ми рекомендуємо Вам уважно розглянути питання про те, чи є ризики, що виникають при проведенні операцій на </w:t>
      </w:r>
      <w:r w:rsidR="008A34CD">
        <w:t>ринках капіталу</w:t>
      </w:r>
      <w:r>
        <w:t>, прийнятними для Вас з урахуванням Ваших інвестиційних цілей і фінансових можливостей.</w:t>
      </w:r>
    </w:p>
    <w:p w:rsidR="003F4924" w:rsidRDefault="00F15275" w:rsidP="001875AD">
      <w:pPr>
        <w:pStyle w:val="Bodytext20"/>
        <w:shd w:val="clear" w:color="auto" w:fill="auto"/>
        <w:spacing w:after="529" w:line="394" w:lineRule="exact"/>
        <w:ind w:firstLine="320"/>
      </w:pPr>
      <w:r>
        <w:t>Дана Декларація не має своєю метою змусити Вас відмовитися від здійснення операцій на</w:t>
      </w:r>
      <w:r w:rsidR="008A34CD">
        <w:t xml:space="preserve"> ринках капіталу</w:t>
      </w:r>
      <w:r>
        <w:t>, а покликана допомогти Вам оцінити ризики таких операцій та відповідально</w:t>
      </w:r>
      <w:r w:rsidR="001875AD">
        <w:t xml:space="preserve"> п</w:t>
      </w:r>
      <w:r>
        <w:t>ідійти до вирішення питання про вибір Вашої інвестиційної стратегії.</w:t>
      </w:r>
    </w:p>
    <w:p w:rsidR="002E7ED8" w:rsidRDefault="00F15275" w:rsidP="001875AD">
      <w:pPr>
        <w:pStyle w:val="Bodytext20"/>
        <w:shd w:val="clear" w:color="auto" w:fill="auto"/>
        <w:spacing w:after="529" w:line="394" w:lineRule="exact"/>
        <w:ind w:firstLine="320"/>
      </w:pPr>
      <w:r>
        <w:t xml:space="preserve"> "Декларацію про фактори ризиків при здійсненні операцій з цінними паперами та іншими фінансовими інструментами ринку мною прочитано й зрозуміло. Я усвідомлюю реальні ризики при прийнятті інвестиційних рішень".</w:t>
      </w:r>
    </w:p>
    <w:p w:rsidR="002E7ED8" w:rsidRDefault="00F15275" w:rsidP="001875AD">
      <w:pPr>
        <w:pStyle w:val="Bodytext20"/>
        <w:shd w:val="clear" w:color="auto" w:fill="auto"/>
        <w:tabs>
          <w:tab w:val="left" w:leader="underscore" w:pos="725"/>
          <w:tab w:val="left" w:pos="2942"/>
          <w:tab w:val="left" w:leader="underscore" w:pos="4219"/>
          <w:tab w:val="left" w:pos="6461"/>
          <w:tab w:val="left" w:leader="underscore" w:pos="7392"/>
        </w:tabs>
        <w:spacing w:after="560" w:line="232" w:lineRule="exact"/>
        <w:ind w:firstLine="0"/>
      </w:pPr>
      <w:r>
        <w:tab/>
        <w:t>(Посада)</w:t>
      </w:r>
      <w:r>
        <w:tab/>
      </w:r>
      <w:r>
        <w:tab/>
        <w:t>( ПІБ)</w:t>
      </w:r>
      <w:r>
        <w:tab/>
      </w:r>
      <w:r>
        <w:tab/>
        <w:t>( Підпис, печатка)</w:t>
      </w:r>
    </w:p>
    <w:p w:rsidR="002E7ED8" w:rsidRPr="00797847" w:rsidRDefault="00F15275" w:rsidP="003F4924">
      <w:pPr>
        <w:pStyle w:val="Bodytext20"/>
        <w:shd w:val="clear" w:color="auto" w:fill="auto"/>
        <w:tabs>
          <w:tab w:val="left" w:leader="underscore" w:pos="350"/>
        </w:tabs>
        <w:spacing w:line="232" w:lineRule="exact"/>
        <w:ind w:firstLine="0"/>
        <w:sectPr w:rsidR="002E7ED8" w:rsidRPr="00797847" w:rsidSect="005F477E">
          <w:headerReference w:type="even" r:id="rId8"/>
          <w:headerReference w:type="default" r:id="rId9"/>
          <w:footnotePr>
            <w:numStart w:val="32"/>
          </w:footnotePr>
          <w:pgSz w:w="11900" w:h="16840"/>
          <w:pgMar w:top="1135" w:right="899" w:bottom="2128" w:left="1411" w:header="0" w:footer="3" w:gutter="0"/>
          <w:pgNumType w:start="4"/>
          <w:cols w:space="720"/>
          <w:noEndnote/>
          <w:docGrid w:linePitch="360"/>
        </w:sectPr>
      </w:pPr>
      <w:r>
        <w:tab/>
        <w:t>( Дата заповнення)</w:t>
      </w:r>
    </w:p>
    <w:p w:rsidR="00704C15" w:rsidRDefault="00704C15" w:rsidP="00704C15">
      <w:pPr>
        <w:pStyle w:val="Bodytext30"/>
        <w:shd w:val="clear" w:color="auto" w:fill="auto"/>
        <w:tabs>
          <w:tab w:val="left" w:leader="underscore" w:pos="6102"/>
        </w:tabs>
        <w:spacing w:line="413" w:lineRule="exact"/>
        <w:ind w:left="4220"/>
        <w:jc w:val="right"/>
      </w:pPr>
      <w:r>
        <w:lastRenderedPageBreak/>
        <w:t>Додаток 1</w:t>
      </w:r>
      <w:r w:rsidR="003F4924">
        <w:t>4</w:t>
      </w:r>
    </w:p>
    <w:p w:rsidR="002E7ED8" w:rsidRDefault="00F15275">
      <w:pPr>
        <w:pStyle w:val="Bodytext30"/>
        <w:shd w:val="clear" w:color="auto" w:fill="auto"/>
        <w:tabs>
          <w:tab w:val="left" w:leader="underscore" w:pos="6102"/>
        </w:tabs>
        <w:spacing w:line="413" w:lineRule="exact"/>
        <w:ind w:left="4220"/>
        <w:jc w:val="both"/>
      </w:pPr>
      <w:r>
        <w:t>АКЦЕПТ №</w:t>
      </w:r>
      <w:r>
        <w:tab/>
      </w:r>
    </w:p>
    <w:p w:rsidR="002E7ED8" w:rsidRDefault="00F15275">
      <w:pPr>
        <w:pStyle w:val="Bodytext30"/>
        <w:shd w:val="clear" w:color="auto" w:fill="auto"/>
        <w:spacing w:line="413" w:lineRule="exact"/>
        <w:ind w:right="320"/>
      </w:pPr>
      <w:r>
        <w:t>Публічної пропозиції А</w:t>
      </w:r>
      <w:r w:rsidR="00704C15">
        <w:t>КБ</w:t>
      </w:r>
      <w:r>
        <w:t xml:space="preserve"> «</w:t>
      </w:r>
      <w:r w:rsidR="00704C15">
        <w:t>ІНДУСТРІАЛБАНК</w:t>
      </w:r>
      <w:r>
        <w:t>» на укладення Публічного Генерального</w:t>
      </w:r>
      <w:r>
        <w:br/>
        <w:t>договору про надання інвестиційних послуг (Індивідуальна частина Публічного</w:t>
      </w:r>
      <w:r>
        <w:br/>
        <w:t>Генерального договору про надання інвестиційних послуг)</w:t>
      </w:r>
    </w:p>
    <w:p w:rsidR="002E7ED8" w:rsidRDefault="00F15275">
      <w:pPr>
        <w:pStyle w:val="Bodytext30"/>
        <w:shd w:val="clear" w:color="auto" w:fill="auto"/>
        <w:tabs>
          <w:tab w:val="left" w:leader="underscore" w:pos="3734"/>
        </w:tabs>
        <w:spacing w:line="413" w:lineRule="exact"/>
        <w:ind w:firstLine="360"/>
        <w:jc w:val="both"/>
      </w:pPr>
      <w:r>
        <w:t>КЛІЄНТ:</w:t>
      </w:r>
      <w:r w:rsidR="00650AAC">
        <w:t>_______________________________________________________________________________</w:t>
      </w:r>
    </w:p>
    <w:p w:rsidR="002E7ED8" w:rsidRDefault="00F15275">
      <w:pPr>
        <w:pStyle w:val="Bodytext110"/>
        <w:shd w:val="clear" w:color="auto" w:fill="auto"/>
        <w:tabs>
          <w:tab w:val="left" w:leader="underscore" w:pos="5357"/>
          <w:tab w:val="left" w:leader="underscore" w:pos="9350"/>
        </w:tabs>
      </w:pPr>
      <w:r>
        <w:t>(для юридичної особи: повне та/або скорочене найменування (у разі наявності); код за ЄДРПОУ - для юридичної особи - резидента; номер реєстрації відповідно до торговельного, банківського або судового реєстру або реєстру місцевого органу влади іноземної держави про реєстрацію юридичної особи (далі - номер реєстрації) - для юридичної особи - нерезидента; ліцензії (у разі наявності)) в особі</w:t>
      </w:r>
      <w:r>
        <w:rPr>
          <w:rStyle w:val="Bodytext1165ptBoldNotItalic"/>
        </w:rPr>
        <w:tab/>
        <w:t xml:space="preserve">, </w:t>
      </w:r>
      <w:r>
        <w:t>який (яка) діє на підставі</w:t>
      </w:r>
      <w:r>
        <w:rPr>
          <w:rStyle w:val="Bodytext1165ptBoldNotItalic"/>
        </w:rPr>
        <w:tab/>
        <w:t>,</w:t>
      </w:r>
    </w:p>
    <w:p w:rsidR="002E7ED8" w:rsidRDefault="00F15275">
      <w:pPr>
        <w:pStyle w:val="Bodytext110"/>
        <w:shd w:val="clear" w:color="auto" w:fill="auto"/>
      </w:pPr>
      <w:r>
        <w:t>(для фізичної особи: П.І.Б., паспортні дані, реєстраційний номер облікової картки платника податків, місце проживання, банківські реквізити, контактна інформація, уповноважена особа та документ, що засвідчує повноваження),</w:t>
      </w:r>
    </w:p>
    <w:p w:rsidR="002E7ED8" w:rsidRDefault="00F15275">
      <w:pPr>
        <w:pStyle w:val="Bodytext20"/>
        <w:shd w:val="clear" w:color="auto" w:fill="auto"/>
        <w:spacing w:line="413" w:lineRule="exact"/>
        <w:ind w:firstLine="0"/>
      </w:pPr>
      <w:r>
        <w:t xml:space="preserve">керуючись положеннями ст. 634 Цивільного кодексу України, Закону України «Про ринки капіталу та організовані товарні ринки», Закону України «Про фінансові послуги та </w:t>
      </w:r>
      <w:r w:rsidR="00F018E6">
        <w:t>фінансові компанії»</w:t>
      </w:r>
      <w:r>
        <w:t xml:space="preserve"> іншими нормативно-правовими актами України шляхом підписання цього Акцепту Публічної пропозиції (далі - Публічна пропозиція) </w:t>
      </w:r>
      <w:bookmarkStart w:id="36" w:name="_Hlk78983710"/>
      <w:r>
        <w:t>А</w:t>
      </w:r>
      <w:r w:rsidR="00F248F4">
        <w:t>КБ</w:t>
      </w:r>
      <w:r>
        <w:t xml:space="preserve"> «</w:t>
      </w:r>
      <w:r w:rsidR="00F248F4">
        <w:t>ІНДУСТРІАЛ</w:t>
      </w:r>
      <w:r>
        <w:t>БАНК»</w:t>
      </w:r>
      <w:bookmarkEnd w:id="36"/>
      <w:r>
        <w:t xml:space="preserve"> (далі - Торговець) на укладення Публічного Генерального договору про надання інвестиційних послуг (далі - Генеральний договір), що є Індивідуальною частиною Генерального договору, приймаю умови та підтверджую акцепт Публічної пропозиції та приєднання до Генерального договору між мною та </w:t>
      </w:r>
      <w:r w:rsidR="00F248F4" w:rsidRPr="00F248F4">
        <w:t>АКБ «ІНДУСТРІАЛБАНК»</w:t>
      </w:r>
      <w:r>
        <w:t xml:space="preserve"> на умовах, викладених в Публічній пропозиції та Генеральному договорі з усіма додатками до нього, що розміщені на веб-сторінці Банку</w:t>
      </w:r>
      <w:hyperlink w:history="1">
        <w:r w:rsidR="00F248F4" w:rsidRPr="00827C02">
          <w:rPr>
            <w:rStyle w:val="af1"/>
          </w:rPr>
          <w:t xml:space="preserve"> </w:t>
        </w:r>
        <w:bookmarkStart w:id="37" w:name="_Hlk78983898"/>
        <w:r w:rsidR="00F248F4" w:rsidRPr="00827C02">
          <w:rPr>
            <w:rStyle w:val="af1"/>
            <w:lang w:val="en-US"/>
          </w:rPr>
          <w:t>www</w:t>
        </w:r>
        <w:r w:rsidR="00F248F4" w:rsidRPr="00F248F4">
          <w:rPr>
            <w:rStyle w:val="af1"/>
          </w:rPr>
          <w:t>.</w:t>
        </w:r>
        <w:r w:rsidR="00F248F4" w:rsidRPr="00827C02">
          <w:rPr>
            <w:rStyle w:val="af1"/>
          </w:rPr>
          <w:t>industrialbank.ua</w:t>
        </w:r>
        <w:bookmarkEnd w:id="37"/>
        <w:r w:rsidR="00F248F4" w:rsidRPr="00827C02">
          <w:rPr>
            <w:rStyle w:val="af1"/>
          </w:rPr>
          <w:t xml:space="preserve"> </w:t>
        </w:r>
      </w:hyperlink>
      <w:r>
        <w:t>(або у разі її подальшої зміни - за іншою електронною адресою, що буде вказана в Публічній пропозиції та/або Генеральному договорі).</w:t>
      </w:r>
    </w:p>
    <w:p w:rsidR="002E7ED8" w:rsidRDefault="00F15275">
      <w:pPr>
        <w:pStyle w:val="Bodytext20"/>
        <w:shd w:val="clear" w:color="auto" w:fill="auto"/>
        <w:spacing w:line="413" w:lineRule="exact"/>
        <w:ind w:firstLine="360"/>
      </w:pPr>
      <w:r>
        <w:t>Підписанням цього Акцепту Клієнт також погоджується і підтверджує наступні умови:</w:t>
      </w:r>
    </w:p>
    <w:p w:rsidR="002E7ED8" w:rsidRDefault="00F15275" w:rsidP="009B45F0">
      <w:pPr>
        <w:pStyle w:val="Bodytext20"/>
        <w:numPr>
          <w:ilvl w:val="0"/>
          <w:numId w:val="12"/>
        </w:numPr>
        <w:shd w:val="clear" w:color="auto" w:fill="auto"/>
        <w:tabs>
          <w:tab w:val="left" w:pos="986"/>
        </w:tabs>
        <w:spacing w:line="413" w:lineRule="exact"/>
        <w:ind w:firstLine="360"/>
      </w:pPr>
      <w:r>
        <w:t>Підписанням цього Акцепту Клієнт беззаперечно підтверджує, що повністю та уважно ознайомився з повним текстом, всіма умовами та додатками до Генерального договору, зокрема з Тарифами Торговця, розміщеними на веб-сайті Торговця за адресою</w:t>
      </w:r>
      <w:hyperlink r:id="rId10" w:history="1">
        <w:r w:rsidR="00F248F4" w:rsidRPr="00F248F4">
          <w:rPr>
            <w:sz w:val="24"/>
            <w:szCs w:val="24"/>
            <w:lang w:val="ru-RU"/>
          </w:rPr>
          <w:t xml:space="preserve"> </w:t>
        </w:r>
        <w:r w:rsidR="00F248F4" w:rsidRPr="00F248F4">
          <w:t>www.industrialbank.ua</w:t>
        </w:r>
        <w:r>
          <w:t>,</w:t>
        </w:r>
      </w:hyperlink>
      <w:r>
        <w:t xml:space="preserve"> погоджується з цими документами та зобов’язується їх виконувати, а також підтверджує, що повністю розуміє зміст Генерального договору та всіх додатків до Генерального договору, значення всіх його термінів і всіх його умов та безумовно стверджує, що Генеральний договір не містить умов, які є або могли бути для Клієнта обтяжливими.</w:t>
      </w:r>
    </w:p>
    <w:p w:rsidR="002E7ED8" w:rsidRDefault="00F15275" w:rsidP="009B45F0">
      <w:pPr>
        <w:pStyle w:val="Bodytext20"/>
        <w:numPr>
          <w:ilvl w:val="0"/>
          <w:numId w:val="12"/>
        </w:numPr>
        <w:shd w:val="clear" w:color="auto" w:fill="auto"/>
        <w:tabs>
          <w:tab w:val="left" w:pos="986"/>
        </w:tabs>
        <w:spacing w:line="413" w:lineRule="exact"/>
        <w:ind w:firstLine="360"/>
        <w:sectPr w:rsidR="002E7ED8" w:rsidSect="00704C15">
          <w:headerReference w:type="even" r:id="rId11"/>
          <w:headerReference w:type="default" r:id="rId12"/>
          <w:footnotePr>
            <w:numStart w:val="32"/>
          </w:footnotePr>
          <w:pgSz w:w="11900" w:h="16840"/>
          <w:pgMar w:top="709" w:right="817" w:bottom="1148" w:left="1075" w:header="0" w:footer="3" w:gutter="0"/>
          <w:pgNumType w:start="16"/>
          <w:cols w:space="720"/>
          <w:noEndnote/>
          <w:docGrid w:linePitch="360"/>
        </w:sectPr>
      </w:pPr>
      <w:r>
        <w:t>Клієнт цим доручає та надає Торговцю всі необхідні, належні та достатні повноваження діяти в інтересах Клієнта перед третіми особами та/або вчиняти будь-які дії, спрямовані на надання Клієнту інвестиційних послуг.</w:t>
      </w:r>
    </w:p>
    <w:p w:rsidR="002E7ED8" w:rsidRDefault="00F15275" w:rsidP="009B45F0">
      <w:pPr>
        <w:pStyle w:val="Bodytext20"/>
        <w:numPr>
          <w:ilvl w:val="0"/>
          <w:numId w:val="12"/>
        </w:numPr>
        <w:shd w:val="clear" w:color="auto" w:fill="auto"/>
        <w:tabs>
          <w:tab w:val="left" w:pos="1009"/>
        </w:tabs>
        <w:spacing w:line="413" w:lineRule="exact"/>
        <w:ind w:firstLine="340"/>
      </w:pPr>
      <w:r>
        <w:lastRenderedPageBreak/>
        <w:t>Перед підписанням цього Акцепту Торговець здійснив оцінювання Клієнта з метою отримання висновку щодо здатності Клієнта приймати власні інвестиційні рішення та оцінювати особисті ризики, пов’язані із вчиненням правочинів з фінансовими інструментами та наданням Торговцем інвестиційних послуг згідно з Генеральним договором.</w:t>
      </w:r>
    </w:p>
    <w:p w:rsidR="002E7ED8" w:rsidRDefault="00F15275">
      <w:pPr>
        <w:pStyle w:val="Bodytext20"/>
        <w:shd w:val="clear" w:color="auto" w:fill="auto"/>
        <w:spacing w:line="413" w:lineRule="exact"/>
        <w:ind w:firstLine="340"/>
      </w:pPr>
      <w:r>
        <w:t>Клієнт підтверджує та погоджується, що Торговець за результатами оцінювання Клієнта відніс Клієнта до категорії:</w:t>
      </w:r>
    </w:p>
    <w:p w:rsidR="002E7ED8" w:rsidRDefault="00F15275" w:rsidP="009B45F0">
      <w:pPr>
        <w:pStyle w:val="Bodytext20"/>
        <w:numPr>
          <w:ilvl w:val="1"/>
          <w:numId w:val="12"/>
        </w:numPr>
        <w:shd w:val="clear" w:color="auto" w:fill="auto"/>
        <w:tabs>
          <w:tab w:val="left" w:pos="284"/>
        </w:tabs>
        <w:spacing w:line="413" w:lineRule="exact"/>
        <w:ind w:left="1740" w:firstLine="0"/>
        <w:jc w:val="left"/>
      </w:pPr>
      <w:r>
        <w:t>Кваліфікований:</w:t>
      </w:r>
    </w:p>
    <w:p w:rsidR="002E7ED8" w:rsidRDefault="00F15275" w:rsidP="009B45F0">
      <w:pPr>
        <w:pStyle w:val="Bodytext20"/>
        <w:numPr>
          <w:ilvl w:val="0"/>
          <w:numId w:val="1"/>
        </w:numPr>
        <w:shd w:val="clear" w:color="auto" w:fill="auto"/>
        <w:tabs>
          <w:tab w:val="left" w:pos="1009"/>
        </w:tabs>
        <w:spacing w:line="413" w:lineRule="exact"/>
        <w:ind w:left="680" w:firstLine="0"/>
        <w:jc w:val="left"/>
      </w:pPr>
      <w:r>
        <w:t>професійний клієнт;</w:t>
      </w:r>
    </w:p>
    <w:p w:rsidR="002E7ED8" w:rsidRDefault="00F15275" w:rsidP="009B45F0">
      <w:pPr>
        <w:pStyle w:val="Bodytext20"/>
        <w:numPr>
          <w:ilvl w:val="0"/>
          <w:numId w:val="1"/>
        </w:numPr>
        <w:shd w:val="clear" w:color="auto" w:fill="auto"/>
        <w:tabs>
          <w:tab w:val="left" w:pos="1009"/>
        </w:tabs>
        <w:spacing w:line="413" w:lineRule="exact"/>
        <w:ind w:left="680" w:firstLine="0"/>
        <w:jc w:val="left"/>
      </w:pPr>
      <w:r>
        <w:t>прийнятний контрагент;</w:t>
      </w:r>
    </w:p>
    <w:p w:rsidR="002E7ED8" w:rsidRDefault="00F248F4" w:rsidP="009B45F0">
      <w:pPr>
        <w:pStyle w:val="Bodytext20"/>
        <w:numPr>
          <w:ilvl w:val="1"/>
          <w:numId w:val="12"/>
        </w:numPr>
        <w:shd w:val="clear" w:color="auto" w:fill="auto"/>
        <w:tabs>
          <w:tab w:val="left" w:pos="284"/>
        </w:tabs>
        <w:spacing w:line="413" w:lineRule="exact"/>
        <w:ind w:left="1740" w:firstLine="0"/>
        <w:jc w:val="left"/>
      </w:pPr>
      <w:r>
        <w:t>Н</w:t>
      </w:r>
      <w:r w:rsidR="00F15275">
        <w:t>екваліфікований - непрофесійний клієнт</w:t>
      </w:r>
      <w:r>
        <w:t>.</w:t>
      </w:r>
    </w:p>
    <w:p w:rsidR="002E7ED8" w:rsidRDefault="00F15275">
      <w:pPr>
        <w:pStyle w:val="Bodytext20"/>
        <w:shd w:val="clear" w:color="auto" w:fill="auto"/>
        <w:spacing w:line="413" w:lineRule="exact"/>
        <w:ind w:firstLine="340"/>
      </w:pPr>
      <w:r>
        <w:t>В порядку, передбаченому Генеральним договором та чинним законодавством України, Клієнт має право звернутися до Торговця з метою віднесення його до іншої категорії, при цьому така зміна категорії може призвести до зміни рівня захисту Клієнта.</w:t>
      </w:r>
    </w:p>
    <w:p w:rsidR="002E7ED8" w:rsidRDefault="00F15275">
      <w:pPr>
        <w:pStyle w:val="Bodytext20"/>
        <w:shd w:val="clear" w:color="auto" w:fill="auto"/>
        <w:spacing w:line="413" w:lineRule="exact"/>
        <w:ind w:firstLine="340"/>
      </w:pPr>
      <w:r>
        <w:t>Клієнт повідомлений та усвідомлює, що Професійним Клієнтам</w:t>
      </w:r>
      <w:r w:rsidR="00F248F4">
        <w:t>,</w:t>
      </w:r>
      <w:r>
        <w:t xml:space="preserve"> згідно з чинним законодавством</w:t>
      </w:r>
      <w:r w:rsidR="00F248F4">
        <w:t>,</w:t>
      </w:r>
      <w:r>
        <w:t xml:space="preserve"> надається менший рівень захисту, в тому числі в частині обсягу інформації щодо послуг, фінансових інструментів, інвестиційних стратегій для прийняття ними інвестиційних рішень виходячи з їх кваліфікації і досвіду.</w:t>
      </w:r>
    </w:p>
    <w:p w:rsidR="002E7ED8" w:rsidRDefault="00F15275" w:rsidP="009B45F0">
      <w:pPr>
        <w:pStyle w:val="Bodytext20"/>
        <w:numPr>
          <w:ilvl w:val="0"/>
          <w:numId w:val="12"/>
        </w:numPr>
        <w:shd w:val="clear" w:color="auto" w:fill="auto"/>
        <w:tabs>
          <w:tab w:val="left" w:pos="1009"/>
        </w:tabs>
        <w:spacing w:line="413" w:lineRule="exact"/>
        <w:ind w:firstLine="340"/>
      </w:pPr>
      <w:r>
        <w:t>Права та обов’язки Клієнта і Торговця, відповідальність Клієнта і Торговця, порядок вирішення спорів, порядок нарахування та сплати винагороди за надання Торговцем інвестиційних послуг, порядок, терміни та способи надання Торговцем звітів Клієнту, відомості про способи зв’язку, строк дії Генерального договору відомі Клієнту і визначені у Генеральному договорі.</w:t>
      </w:r>
    </w:p>
    <w:p w:rsidR="002E7ED8" w:rsidRDefault="00F15275" w:rsidP="009B45F0">
      <w:pPr>
        <w:pStyle w:val="Bodytext20"/>
        <w:numPr>
          <w:ilvl w:val="0"/>
          <w:numId w:val="12"/>
        </w:numPr>
        <w:shd w:val="clear" w:color="auto" w:fill="auto"/>
        <w:tabs>
          <w:tab w:val="left" w:pos="1009"/>
        </w:tabs>
        <w:spacing w:line="413" w:lineRule="exact"/>
        <w:ind w:firstLine="340"/>
      </w:pPr>
      <w:r>
        <w:t>Підписанням цього Акцепту Клієнт ознайомлений та підтверджує своє повне розуміння, а також надає свою згоду щодо порядку та процедур взаємодії Клієнта з Торговцем за Генеральним договором та індивідуальними договорами, в тому числі щодо порядку та процедури виконання Замовлень (доручень) Клієнта згідно з умовами Генерального договору.</w:t>
      </w:r>
    </w:p>
    <w:p w:rsidR="002E7ED8" w:rsidRDefault="00F15275" w:rsidP="009B45F0">
      <w:pPr>
        <w:pStyle w:val="Bodytext20"/>
        <w:numPr>
          <w:ilvl w:val="0"/>
          <w:numId w:val="12"/>
        </w:numPr>
        <w:shd w:val="clear" w:color="auto" w:fill="auto"/>
        <w:tabs>
          <w:tab w:val="left" w:pos="1009"/>
        </w:tabs>
        <w:spacing w:line="413" w:lineRule="exact"/>
        <w:ind w:firstLine="340"/>
      </w:pPr>
      <w:r>
        <w:t>Підписанням цього Акцепту Клієнт підтверджує, що інформація про умови та порядок діяльності Торговця з урахуванням вимог, встановлених Закон</w:t>
      </w:r>
      <w:r w:rsidR="00F018E6">
        <w:t>ом</w:t>
      </w:r>
      <w:r>
        <w:t xml:space="preserve"> України «Про фінансові послуги та</w:t>
      </w:r>
      <w:r w:rsidR="00F018E6">
        <w:t xml:space="preserve"> фінансові компанії»</w:t>
      </w:r>
      <w:r>
        <w:t>, надана Торговцем Клієнту у повному обсязі.</w:t>
      </w:r>
    </w:p>
    <w:p w:rsidR="002E7ED8" w:rsidRDefault="00F15275" w:rsidP="009B45F0">
      <w:pPr>
        <w:pStyle w:val="Bodytext20"/>
        <w:numPr>
          <w:ilvl w:val="0"/>
          <w:numId w:val="12"/>
        </w:numPr>
        <w:shd w:val="clear" w:color="auto" w:fill="auto"/>
        <w:tabs>
          <w:tab w:val="left" w:pos="1009"/>
        </w:tabs>
        <w:spacing w:line="413" w:lineRule="exact"/>
        <w:ind w:firstLine="340"/>
      </w:pPr>
      <w:r>
        <w:t xml:space="preserve">Підписанням цього Акцепту Клієнт підтверджує, що інформація, зазначена в </w:t>
      </w:r>
      <w:r w:rsidR="00F018E6">
        <w:t xml:space="preserve">статті 7 </w:t>
      </w:r>
      <w:r>
        <w:t xml:space="preserve"> Закону України «Про фінансові послуги та </w:t>
      </w:r>
      <w:r w:rsidR="00F018E6">
        <w:t>фінансові компанії»</w:t>
      </w:r>
      <w:r>
        <w:t>, надана Торговцем Клієнту у повному обсязі.</w:t>
      </w:r>
    </w:p>
    <w:p w:rsidR="002E7ED8" w:rsidRDefault="00F15275" w:rsidP="009B45F0">
      <w:pPr>
        <w:pStyle w:val="Bodytext20"/>
        <w:numPr>
          <w:ilvl w:val="0"/>
          <w:numId w:val="12"/>
        </w:numPr>
        <w:shd w:val="clear" w:color="auto" w:fill="auto"/>
        <w:tabs>
          <w:tab w:val="left" w:pos="1012"/>
        </w:tabs>
        <w:spacing w:line="413" w:lineRule="exact"/>
        <w:ind w:firstLine="340"/>
      </w:pPr>
      <w:r>
        <w:t>Підписанням цього Акцепту Клієнт підтверджує, що інформація про загальний характер та/або джерела потенційного конфлікту інтересів надана Торговцем Клієнту. Клієнт проінформований про наявний та/або потенційний конфлікт інтересів, що може виникнути при проведенні операцій Торговцем із Клієнтом та шляхом підписання цього Акцепту надає свою згоду на проведення таких операцій.</w:t>
      </w:r>
    </w:p>
    <w:p w:rsidR="002E7ED8" w:rsidRDefault="00F15275" w:rsidP="009B45F0">
      <w:pPr>
        <w:pStyle w:val="Bodytext20"/>
        <w:numPr>
          <w:ilvl w:val="0"/>
          <w:numId w:val="12"/>
        </w:numPr>
        <w:shd w:val="clear" w:color="auto" w:fill="auto"/>
        <w:tabs>
          <w:tab w:val="left" w:pos="1012"/>
        </w:tabs>
        <w:spacing w:line="413" w:lineRule="exact"/>
        <w:ind w:firstLine="340"/>
      </w:pPr>
      <w:r>
        <w:t>Клієнт підтверджує і засвідчує, що вся інформація та документи, що надані Торговцю, є актуальною, повною, всебічною, достовірною, і Клієнт зобов’язується повідомляти Торговця про буд</w:t>
      </w:r>
      <w:r w:rsidR="00F248F4">
        <w:t>ь</w:t>
      </w:r>
      <w:r>
        <w:t xml:space="preserve">-які </w:t>
      </w:r>
      <w:r>
        <w:lastRenderedPageBreak/>
        <w:t>зміни в цій інформації та/або документах та несе відповідальність за достовірність наданої інформації.</w:t>
      </w:r>
    </w:p>
    <w:p w:rsidR="002E7ED8" w:rsidRDefault="00F15275" w:rsidP="009B45F0">
      <w:pPr>
        <w:pStyle w:val="Bodytext20"/>
        <w:numPr>
          <w:ilvl w:val="0"/>
          <w:numId w:val="12"/>
        </w:numPr>
        <w:shd w:val="clear" w:color="auto" w:fill="auto"/>
        <w:tabs>
          <w:tab w:val="left" w:pos="1012"/>
        </w:tabs>
        <w:spacing w:line="413" w:lineRule="exact"/>
        <w:ind w:firstLine="340"/>
      </w:pPr>
      <w:r>
        <w:t>Підписанням цього Акцепту Клієнт підтверджує те, що він повідомлений про мету обробки Торговцем його персональних даних, а саме: здійснення Торговцем своєї фінансово-господарської діяльності, пропонування та/або надання повного переліку інвестиційних послуг Торговцем та/або третім особам (будь-які особи, з якими Торговець перебуває в договірних відносинах, у тому числі шляхом здійснення прямих контактів із суб’єктом персональних даних за допомогою засобів зв’язку); надання третім особам інвестиційних послуг Торговця та/або для виконання укладених Торговцем із третіми особами договорів; захисту Торговцем своїх прав та інтересів; здійснення Торговцем прав та виконання обов’язків за іншими відносинами між Клієнтом та Торговцем персональних даних/іншим(и) власником(ками) персональних даних. Уповноважений представник Клієнта, як власник персональних даних, надає Торговцю свою однозначну згоду на обробку персональних даних відповідно до вимог Закону України «Про захист персональних даних». Уповноважений представник Клієнта, як власник персональних даних, підтверджує, що він письмово повідомлений про володільця персональних даних, про склад та зміст зібраних персональних даних, про права, передбачені Законом України “Про захист персональних даних”, про мету збору персональних даних та осіб, яким передаються його персональні дані.</w:t>
      </w:r>
    </w:p>
    <w:p w:rsidR="002E7ED8" w:rsidRDefault="00F15275" w:rsidP="009B45F0">
      <w:pPr>
        <w:pStyle w:val="Bodytext20"/>
        <w:numPr>
          <w:ilvl w:val="0"/>
          <w:numId w:val="12"/>
        </w:numPr>
        <w:shd w:val="clear" w:color="auto" w:fill="auto"/>
        <w:tabs>
          <w:tab w:val="left" w:pos="1012"/>
        </w:tabs>
        <w:spacing w:line="413" w:lineRule="exact"/>
        <w:ind w:firstLine="340"/>
      </w:pPr>
      <w:r>
        <w:t>Підписанням цього Акцепту Клієнт підтверджує те, що приймає пропозицію Торговця щодо можливості використання аналогу власноручного підпису уповноваженої особи Торговця та відтиску печатки Торговця (у разі її використання), що відтворені засобами копіювання, зразки яких містяться в Генеральному договорі, для підписання Торговцем будь-яких документів та вчинення будь-яких правочинів в межах Генерального договору, підписання яких можливе із використанням аналогу власноручного підпису уповноваженої особи Торговця.</w:t>
      </w:r>
    </w:p>
    <w:p w:rsidR="002E7ED8" w:rsidRDefault="00F15275" w:rsidP="009B45F0">
      <w:pPr>
        <w:pStyle w:val="Bodytext20"/>
        <w:numPr>
          <w:ilvl w:val="0"/>
          <w:numId w:val="12"/>
        </w:numPr>
        <w:shd w:val="clear" w:color="auto" w:fill="auto"/>
        <w:tabs>
          <w:tab w:val="left" w:pos="1012"/>
        </w:tabs>
        <w:spacing w:line="413" w:lineRule="exact"/>
        <w:ind w:firstLine="340"/>
      </w:pPr>
      <w:r>
        <w:t>Приєднанням до Генерального договору та підписанням цього Акцепту Клієнт підтверджує свою згоду з тим, що Торговець має право здійснювати фіксацію (запис) всіх телефонних розмов та електронних повідомлень з Клієнтом, які пов’язані чи можуть бути пов’язаними з отриманням, опрацюванням та виконанням Замовлень Клієнта з метою надання інвестиційних послуг.</w:t>
      </w:r>
    </w:p>
    <w:p w:rsidR="002E7ED8" w:rsidRDefault="00F15275" w:rsidP="009B45F0">
      <w:pPr>
        <w:pStyle w:val="Bodytext20"/>
        <w:numPr>
          <w:ilvl w:val="0"/>
          <w:numId w:val="12"/>
        </w:numPr>
        <w:shd w:val="clear" w:color="auto" w:fill="auto"/>
        <w:tabs>
          <w:tab w:val="left" w:pos="994"/>
        </w:tabs>
        <w:spacing w:line="413" w:lineRule="exact"/>
        <w:ind w:firstLine="320"/>
      </w:pPr>
      <w:r>
        <w:t>Датою приєднання Клієнта до умов Генерального договору є дата підписання цього Акцепту, якщо у Торговця відсутні зауваження з приводу наданих Клієнтом документів згідно умов Генерального договору та чинного законодавства України.</w:t>
      </w:r>
    </w:p>
    <w:p w:rsidR="002E7ED8" w:rsidRDefault="00F15275" w:rsidP="009B45F0">
      <w:pPr>
        <w:pStyle w:val="Bodytext20"/>
        <w:numPr>
          <w:ilvl w:val="0"/>
          <w:numId w:val="12"/>
        </w:numPr>
        <w:shd w:val="clear" w:color="auto" w:fill="auto"/>
        <w:tabs>
          <w:tab w:val="left" w:pos="994"/>
        </w:tabs>
        <w:spacing w:line="413" w:lineRule="exact"/>
        <w:ind w:firstLine="320"/>
      </w:pPr>
      <w:r>
        <w:t>З дати підписання цього Акцепту Клієнт набуває всіх прав та обов’язків, які визначені у Генеральному договорі, та зобов’язується належним чином та у повному обсязі виконувати власні зобов’язання, які визначені у Генеральному договорі.</w:t>
      </w:r>
    </w:p>
    <w:p w:rsidR="002E7ED8" w:rsidRDefault="00F15275">
      <w:pPr>
        <w:pStyle w:val="Bodytext20"/>
        <w:shd w:val="clear" w:color="auto" w:fill="auto"/>
        <w:spacing w:line="413" w:lineRule="exact"/>
        <w:ind w:left="320" w:firstLine="0"/>
      </w:pPr>
      <w:r>
        <w:t>На підтвердження вищенаведеного, Клієнт підписав цей Акцепт та засвідчив своє бажання прийняти умови Публічної пропозиції та приєднатися до Генерального договору:</w:t>
      </w:r>
    </w:p>
    <w:p w:rsidR="002E7ED8" w:rsidRDefault="00F15275">
      <w:pPr>
        <w:pStyle w:val="Bodytext30"/>
        <w:shd w:val="clear" w:color="auto" w:fill="auto"/>
        <w:tabs>
          <w:tab w:val="left" w:leader="underscore" w:pos="3109"/>
        </w:tabs>
        <w:spacing w:line="413" w:lineRule="exact"/>
        <w:ind w:left="320"/>
        <w:jc w:val="both"/>
      </w:pPr>
      <w:r>
        <w:t>Клієнт:</w:t>
      </w:r>
      <w:r>
        <w:tab/>
      </w:r>
      <w:r w:rsidR="008D61E2">
        <w:t>___________________________________________________________</w:t>
      </w:r>
    </w:p>
    <w:p w:rsidR="002E7ED8" w:rsidRDefault="00F15275">
      <w:pPr>
        <w:pStyle w:val="Bodytext20"/>
        <w:shd w:val="clear" w:color="auto" w:fill="auto"/>
        <w:tabs>
          <w:tab w:val="left" w:leader="underscore" w:pos="3973"/>
        </w:tabs>
        <w:spacing w:line="413" w:lineRule="exact"/>
        <w:ind w:left="320" w:firstLine="0"/>
      </w:pPr>
      <w:r>
        <w:t>Реквізити Клієнта:</w:t>
      </w:r>
      <w:r>
        <w:tab/>
      </w:r>
      <w:r w:rsidR="008D61E2">
        <w:t>______________________________________________________</w:t>
      </w:r>
    </w:p>
    <w:p w:rsidR="002E7ED8" w:rsidRPr="008D61E2" w:rsidRDefault="00F15275">
      <w:pPr>
        <w:pStyle w:val="Bodytext30"/>
        <w:shd w:val="clear" w:color="auto" w:fill="auto"/>
        <w:spacing w:line="413" w:lineRule="exact"/>
        <w:ind w:left="320"/>
        <w:jc w:val="both"/>
        <w:rPr>
          <w:b w:val="0"/>
          <w:bCs w:val="0"/>
        </w:rPr>
      </w:pPr>
      <w:r w:rsidRPr="008D61E2">
        <w:rPr>
          <w:b w:val="0"/>
          <w:bCs w:val="0"/>
        </w:rPr>
        <w:t>Юридична адреса/Адреса реєстрації:</w:t>
      </w:r>
      <w:r w:rsidR="008D61E2">
        <w:rPr>
          <w:b w:val="0"/>
          <w:bCs w:val="0"/>
        </w:rPr>
        <w:t>_____________________________________________________</w:t>
      </w:r>
    </w:p>
    <w:p w:rsidR="002E7ED8" w:rsidRPr="008D61E2" w:rsidRDefault="00F15275">
      <w:pPr>
        <w:pStyle w:val="Bodytext30"/>
        <w:shd w:val="clear" w:color="auto" w:fill="auto"/>
        <w:spacing w:line="413" w:lineRule="exact"/>
        <w:ind w:left="320"/>
        <w:jc w:val="both"/>
        <w:rPr>
          <w:b w:val="0"/>
          <w:bCs w:val="0"/>
        </w:rPr>
      </w:pPr>
      <w:r w:rsidRPr="008D61E2">
        <w:rPr>
          <w:b w:val="0"/>
          <w:bCs w:val="0"/>
        </w:rPr>
        <w:lastRenderedPageBreak/>
        <w:t>Адреса для листування:</w:t>
      </w:r>
      <w:r w:rsidR="008D61E2">
        <w:rPr>
          <w:b w:val="0"/>
          <w:bCs w:val="0"/>
        </w:rPr>
        <w:t>________________________________________________________________</w:t>
      </w:r>
    </w:p>
    <w:p w:rsidR="002E7ED8" w:rsidRPr="008D61E2" w:rsidRDefault="00F15275">
      <w:pPr>
        <w:pStyle w:val="Bodytext30"/>
        <w:shd w:val="clear" w:color="auto" w:fill="auto"/>
        <w:spacing w:line="413" w:lineRule="exact"/>
        <w:ind w:left="320"/>
        <w:jc w:val="both"/>
        <w:rPr>
          <w:b w:val="0"/>
          <w:bCs w:val="0"/>
        </w:rPr>
      </w:pPr>
      <w:r w:rsidRPr="008D61E2">
        <w:rPr>
          <w:b w:val="0"/>
          <w:bCs w:val="0"/>
        </w:rPr>
        <w:t>Банківські реквізити:</w:t>
      </w:r>
      <w:r w:rsidR="008D61E2">
        <w:rPr>
          <w:b w:val="0"/>
          <w:bCs w:val="0"/>
        </w:rPr>
        <w:t>__________________________________________________________________</w:t>
      </w:r>
    </w:p>
    <w:p w:rsidR="002E7ED8" w:rsidRPr="008D61E2" w:rsidRDefault="00F15275">
      <w:pPr>
        <w:pStyle w:val="Bodytext30"/>
        <w:shd w:val="clear" w:color="auto" w:fill="auto"/>
        <w:spacing w:line="413" w:lineRule="exact"/>
        <w:ind w:left="320"/>
        <w:jc w:val="both"/>
        <w:rPr>
          <w:b w:val="0"/>
          <w:bCs w:val="0"/>
        </w:rPr>
      </w:pPr>
      <w:r w:rsidRPr="008D61E2">
        <w:rPr>
          <w:b w:val="0"/>
          <w:bCs w:val="0"/>
        </w:rPr>
        <w:t>Рахунок в цінних паперах:</w:t>
      </w:r>
      <w:r w:rsidR="008D61E2">
        <w:rPr>
          <w:b w:val="0"/>
          <w:bCs w:val="0"/>
        </w:rPr>
        <w:t>______________________________________________________________</w:t>
      </w:r>
    </w:p>
    <w:p w:rsidR="002E7ED8" w:rsidRPr="008D61E2" w:rsidRDefault="00F15275">
      <w:pPr>
        <w:pStyle w:val="Bodytext30"/>
        <w:shd w:val="clear" w:color="auto" w:fill="auto"/>
        <w:spacing w:line="413" w:lineRule="exact"/>
        <w:ind w:left="320"/>
        <w:jc w:val="both"/>
        <w:rPr>
          <w:b w:val="0"/>
          <w:bCs w:val="0"/>
        </w:rPr>
      </w:pPr>
      <w:r w:rsidRPr="008D61E2">
        <w:rPr>
          <w:b w:val="0"/>
          <w:bCs w:val="0"/>
        </w:rPr>
        <w:t>Контактна інформація (телефон, електронна адреса)</w:t>
      </w:r>
      <w:r w:rsidR="008D61E2">
        <w:rPr>
          <w:b w:val="0"/>
          <w:bCs w:val="0"/>
        </w:rPr>
        <w:t>:________________________________________</w:t>
      </w:r>
    </w:p>
    <w:p w:rsidR="002E7ED8" w:rsidRDefault="00F15275">
      <w:pPr>
        <w:pStyle w:val="Bodytext20"/>
        <w:shd w:val="clear" w:color="auto" w:fill="auto"/>
        <w:tabs>
          <w:tab w:val="left" w:leader="underscore" w:pos="6704"/>
        </w:tabs>
        <w:spacing w:line="413" w:lineRule="exact"/>
        <w:ind w:left="320" w:firstLine="0"/>
      </w:pPr>
      <w:r>
        <w:t>Підпис Клієнта:</w:t>
      </w:r>
      <w:r>
        <w:tab/>
      </w:r>
      <w:r w:rsidR="008D61E2">
        <w:t>____________________________</w:t>
      </w:r>
    </w:p>
    <w:p w:rsidR="002E7ED8" w:rsidRDefault="00F15275">
      <w:pPr>
        <w:pStyle w:val="Bodytext20"/>
        <w:shd w:val="clear" w:color="auto" w:fill="auto"/>
        <w:spacing w:line="413" w:lineRule="exact"/>
        <w:ind w:left="320" w:firstLine="0"/>
      </w:pPr>
      <w:r>
        <w:t>(П.І.Б., посада/повноваження на підписання)</w:t>
      </w:r>
    </w:p>
    <w:p w:rsidR="002E7ED8" w:rsidRDefault="00F15275">
      <w:pPr>
        <w:pStyle w:val="Bodytext20"/>
        <w:shd w:val="clear" w:color="auto" w:fill="auto"/>
        <w:tabs>
          <w:tab w:val="left" w:leader="underscore" w:pos="5022"/>
        </w:tabs>
        <w:spacing w:line="413" w:lineRule="exact"/>
        <w:ind w:left="320" w:firstLine="0"/>
      </w:pPr>
      <w:r>
        <w:t>Дата підписання:</w:t>
      </w:r>
      <w:r w:rsidR="008D61E2">
        <w:t>___________________________________________________________________________</w:t>
      </w:r>
    </w:p>
    <w:p w:rsidR="008D61E2" w:rsidRDefault="008D61E2">
      <w:pPr>
        <w:pStyle w:val="Bodytext30"/>
        <w:shd w:val="clear" w:color="auto" w:fill="auto"/>
        <w:spacing w:line="413" w:lineRule="exact"/>
        <w:ind w:left="320"/>
        <w:jc w:val="both"/>
      </w:pPr>
    </w:p>
    <w:p w:rsidR="002E7ED8" w:rsidRDefault="00F15275">
      <w:pPr>
        <w:pStyle w:val="Bodytext30"/>
        <w:shd w:val="clear" w:color="auto" w:fill="auto"/>
        <w:spacing w:line="413" w:lineRule="exact"/>
        <w:ind w:left="320"/>
        <w:jc w:val="both"/>
      </w:pPr>
      <w:r>
        <w:t>Торговець: А</w:t>
      </w:r>
      <w:r w:rsidR="008D61E2">
        <w:t>КБ</w:t>
      </w:r>
      <w:r>
        <w:t xml:space="preserve"> «</w:t>
      </w:r>
      <w:r w:rsidR="008D61E2">
        <w:t>ІНДУСТРІАЛ</w:t>
      </w:r>
      <w:r>
        <w:t>БАНК»</w:t>
      </w:r>
    </w:p>
    <w:p w:rsidR="008D61E2" w:rsidRDefault="008D61E2" w:rsidP="008D61E2">
      <w:pPr>
        <w:pStyle w:val="Bodytext20"/>
        <w:spacing w:line="413" w:lineRule="exact"/>
        <w:ind w:left="320" w:hanging="36"/>
      </w:pPr>
      <w:r>
        <w:t>Код ЄДРПОУ 13857564, МФО 313849</w:t>
      </w:r>
    </w:p>
    <w:p w:rsidR="008D61E2" w:rsidRDefault="008D61E2" w:rsidP="008D61E2">
      <w:pPr>
        <w:pStyle w:val="Bodytext20"/>
        <w:spacing w:line="413" w:lineRule="exact"/>
        <w:ind w:left="320" w:hanging="36"/>
      </w:pPr>
      <w:r>
        <w:t>Місцезнаходження: 01133, Україна, м. Київ,</w:t>
      </w:r>
    </w:p>
    <w:p w:rsidR="008D61E2" w:rsidRDefault="008D61E2" w:rsidP="008D61E2">
      <w:pPr>
        <w:pStyle w:val="Bodytext20"/>
        <w:spacing w:line="413" w:lineRule="exact"/>
        <w:ind w:left="320" w:hanging="36"/>
      </w:pPr>
      <w:r>
        <w:t xml:space="preserve">вул. Генерала </w:t>
      </w:r>
      <w:proofErr w:type="spellStart"/>
      <w:r>
        <w:t>Алмазова</w:t>
      </w:r>
      <w:proofErr w:type="spellEnd"/>
      <w:r>
        <w:t>, б.18/7</w:t>
      </w:r>
    </w:p>
    <w:p w:rsidR="008D61E2" w:rsidRDefault="008D61E2" w:rsidP="008D61E2">
      <w:pPr>
        <w:pStyle w:val="Bodytext20"/>
        <w:spacing w:line="413" w:lineRule="exact"/>
        <w:ind w:left="320" w:hanging="36"/>
      </w:pPr>
      <w:r>
        <w:t>К/рахунок №UA193000010000032000107501026</w:t>
      </w:r>
    </w:p>
    <w:p w:rsidR="008D61E2" w:rsidRDefault="008D61E2" w:rsidP="008D61E2">
      <w:pPr>
        <w:pStyle w:val="Bodytext20"/>
        <w:spacing w:line="413" w:lineRule="exact"/>
        <w:ind w:left="320" w:hanging="36"/>
      </w:pPr>
      <w:r>
        <w:t>в Операційному департаменті НБУ, МФО 300001</w:t>
      </w:r>
    </w:p>
    <w:p w:rsidR="008D61E2" w:rsidRDefault="008D61E2" w:rsidP="008D61E2">
      <w:pPr>
        <w:pStyle w:val="Bodytext20"/>
        <w:shd w:val="clear" w:color="auto" w:fill="auto"/>
        <w:spacing w:line="413" w:lineRule="exact"/>
        <w:ind w:left="320" w:firstLine="0"/>
      </w:pPr>
      <w:r w:rsidRPr="00B45308">
        <w:t>Депозитарний код рахунку в цінних паперах:____</w:t>
      </w:r>
    </w:p>
    <w:p w:rsidR="008D61E2" w:rsidRDefault="008D61E2" w:rsidP="008D61E2">
      <w:pPr>
        <w:pStyle w:val="Bodytext20"/>
        <w:shd w:val="clear" w:color="auto" w:fill="auto"/>
        <w:spacing w:line="413" w:lineRule="exact"/>
        <w:ind w:left="320" w:firstLine="0"/>
      </w:pPr>
      <w:r w:rsidRPr="00E806C2">
        <w:t xml:space="preserve">Тел.: +38 (044) </w:t>
      </w:r>
      <w:r w:rsidR="00E806C2" w:rsidRPr="00E806C2">
        <w:t>_______________</w:t>
      </w:r>
    </w:p>
    <w:p w:rsidR="002E7ED8" w:rsidRDefault="008D61E2">
      <w:pPr>
        <w:pStyle w:val="Bodytext20"/>
        <w:shd w:val="clear" w:color="auto" w:fill="auto"/>
        <w:spacing w:line="413" w:lineRule="exact"/>
        <w:ind w:left="320" w:firstLine="0"/>
      </w:pPr>
      <w:r w:rsidRPr="00B45308">
        <w:t>Е</w:t>
      </w:r>
      <w:r w:rsidR="00F15275" w:rsidRPr="00B45308">
        <w:t>лектронна адреса:</w:t>
      </w:r>
      <w:r w:rsidRPr="00B45308">
        <w:t>______</w:t>
      </w:r>
    </w:p>
    <w:p w:rsidR="002E7ED8" w:rsidRDefault="00F15275">
      <w:pPr>
        <w:pStyle w:val="Bodytext20"/>
        <w:shd w:val="clear" w:color="auto" w:fill="auto"/>
        <w:tabs>
          <w:tab w:val="left" w:leader="underscore" w:pos="6704"/>
        </w:tabs>
        <w:spacing w:line="413" w:lineRule="exact"/>
        <w:ind w:left="320" w:firstLine="0"/>
      </w:pPr>
      <w:r>
        <w:t xml:space="preserve">Підпис </w:t>
      </w:r>
      <w:r w:rsidR="008D61E2">
        <w:t>Торговця</w:t>
      </w:r>
      <w:r>
        <w:t>:</w:t>
      </w:r>
      <w:r>
        <w:tab/>
      </w:r>
      <w:r w:rsidR="008D61E2">
        <w:t>___________________________</w:t>
      </w:r>
    </w:p>
    <w:p w:rsidR="008D61E2" w:rsidRDefault="00F15275" w:rsidP="008D61E2">
      <w:pPr>
        <w:pStyle w:val="Bodytext20"/>
        <w:shd w:val="clear" w:color="auto" w:fill="auto"/>
        <w:spacing w:line="413" w:lineRule="exact"/>
        <w:ind w:left="320" w:firstLine="0"/>
      </w:pPr>
      <w:r>
        <w:t>(П.І.Б., посада/повноваження на підписання)</w:t>
      </w:r>
    </w:p>
    <w:p w:rsidR="002E7ED8" w:rsidRDefault="00F15275" w:rsidP="008D61E2">
      <w:pPr>
        <w:pStyle w:val="Bodytext20"/>
        <w:shd w:val="clear" w:color="auto" w:fill="auto"/>
        <w:spacing w:line="413" w:lineRule="exact"/>
        <w:ind w:left="320" w:firstLine="0"/>
      </w:pPr>
      <w:r>
        <w:t>Дата підписання:</w:t>
      </w:r>
      <w:r w:rsidR="008D61E2">
        <w:t>__________________________________________________________________________</w:t>
      </w:r>
    </w:p>
    <w:sectPr w:rsidR="002E7ED8" w:rsidSect="00C137DB">
      <w:headerReference w:type="even" r:id="rId13"/>
      <w:headerReference w:type="default" r:id="rId14"/>
      <w:footnotePr>
        <w:numStart w:val="32"/>
      </w:footnotePr>
      <w:pgSz w:w="11900" w:h="16840"/>
      <w:pgMar w:top="720" w:right="819" w:bottom="917" w:left="1101" w:header="0" w:footer="3" w:gutter="0"/>
      <w:pgNumType w:start="5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773B" w:rsidRDefault="0071773B">
      <w:r>
        <w:separator/>
      </w:r>
    </w:p>
  </w:endnote>
  <w:endnote w:type="continuationSeparator" w:id="0">
    <w:p w:rsidR="0071773B" w:rsidRDefault="0071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773B" w:rsidRDefault="0071773B">
      <w:r>
        <w:separator/>
      </w:r>
    </w:p>
  </w:footnote>
  <w:footnote w:type="continuationSeparator" w:id="0">
    <w:p w:rsidR="0071773B" w:rsidRDefault="0071773B">
      <w:r>
        <w:continuationSeparator/>
      </w:r>
    </w:p>
  </w:footnote>
  <w:footnote w:id="1">
    <w:p w:rsidR="0071773B" w:rsidRPr="00B04326" w:rsidRDefault="0071773B">
      <w:pPr>
        <w:pStyle w:val="ae"/>
        <w:rPr>
          <w:sz w:val="16"/>
          <w:szCs w:val="16"/>
          <w:lang w:val="ru-RU"/>
        </w:rPr>
      </w:pPr>
      <w:r w:rsidRPr="00B04326">
        <w:rPr>
          <w:rStyle w:val="af0"/>
          <w:sz w:val="16"/>
          <w:szCs w:val="16"/>
        </w:rPr>
        <w:footnoteRef/>
      </w:r>
      <w:r w:rsidRPr="00B04326">
        <w:rPr>
          <w:sz w:val="16"/>
          <w:szCs w:val="16"/>
        </w:rPr>
        <w:t xml:space="preserve"> Вид Замовлення</w:t>
      </w:r>
    </w:p>
  </w:footnote>
  <w:footnote w:id="2">
    <w:p w:rsidR="0071773B" w:rsidRPr="00B04326" w:rsidRDefault="0071773B">
      <w:pPr>
        <w:pStyle w:val="ae"/>
        <w:rPr>
          <w:sz w:val="16"/>
          <w:szCs w:val="16"/>
        </w:rPr>
      </w:pPr>
      <w:r w:rsidRPr="00B04326">
        <w:rPr>
          <w:rStyle w:val="af0"/>
          <w:sz w:val="16"/>
          <w:szCs w:val="16"/>
        </w:rPr>
        <w:footnoteRef/>
      </w:r>
      <w:r w:rsidRPr="00B04326">
        <w:rPr>
          <w:sz w:val="16"/>
          <w:szCs w:val="16"/>
        </w:rPr>
        <w:t xml:space="preserve"> </w:t>
      </w:r>
      <w:r w:rsidRPr="00B04326">
        <w:rPr>
          <w:sz w:val="16"/>
          <w:szCs w:val="16"/>
        </w:rPr>
        <w:t>Обрати необхідне</w:t>
      </w:r>
    </w:p>
  </w:footnote>
  <w:footnote w:id="3">
    <w:p w:rsidR="0071773B" w:rsidRPr="00B04326" w:rsidRDefault="0071773B">
      <w:pPr>
        <w:pStyle w:val="ae"/>
        <w:rPr>
          <w:sz w:val="16"/>
          <w:szCs w:val="16"/>
        </w:rPr>
      </w:pPr>
      <w:r w:rsidRPr="00B04326">
        <w:rPr>
          <w:rStyle w:val="af0"/>
          <w:sz w:val="16"/>
          <w:szCs w:val="16"/>
        </w:rPr>
        <w:footnoteRef/>
      </w:r>
      <w:r w:rsidRPr="00B04326">
        <w:rPr>
          <w:sz w:val="16"/>
          <w:szCs w:val="16"/>
        </w:rPr>
        <w:t xml:space="preserve"> </w:t>
      </w:r>
      <w:r w:rsidRPr="00B04326">
        <w:rPr>
          <w:sz w:val="16"/>
          <w:szCs w:val="16"/>
        </w:rPr>
        <w:t>Обрати необхідне</w:t>
      </w:r>
    </w:p>
  </w:footnote>
  <w:footnote w:id="4">
    <w:p w:rsidR="0071773B" w:rsidRPr="00B04326" w:rsidRDefault="0071773B">
      <w:pPr>
        <w:pStyle w:val="ae"/>
        <w:rPr>
          <w:sz w:val="16"/>
          <w:szCs w:val="16"/>
        </w:rPr>
      </w:pPr>
      <w:r w:rsidRPr="00B04326">
        <w:rPr>
          <w:rStyle w:val="af0"/>
          <w:sz w:val="16"/>
          <w:szCs w:val="16"/>
        </w:rPr>
        <w:footnoteRef/>
      </w:r>
      <w:r w:rsidRPr="00B04326">
        <w:rPr>
          <w:sz w:val="16"/>
          <w:szCs w:val="16"/>
        </w:rPr>
        <w:t xml:space="preserve"> </w:t>
      </w:r>
      <w:r w:rsidRPr="00B04326">
        <w:rPr>
          <w:sz w:val="16"/>
          <w:szCs w:val="16"/>
        </w:rPr>
        <w:t>Обрати необхідне</w:t>
      </w:r>
    </w:p>
  </w:footnote>
  <w:footnote w:id="5">
    <w:p w:rsidR="0071773B" w:rsidRPr="001125CF" w:rsidRDefault="0071773B">
      <w:pPr>
        <w:pStyle w:val="ae"/>
        <w:rPr>
          <w:sz w:val="16"/>
          <w:szCs w:val="16"/>
        </w:rPr>
      </w:pPr>
      <w:r w:rsidRPr="001125CF">
        <w:rPr>
          <w:rStyle w:val="af0"/>
          <w:sz w:val="16"/>
          <w:szCs w:val="16"/>
        </w:rPr>
        <w:footnoteRef/>
      </w:r>
      <w:r w:rsidRPr="001125CF">
        <w:rPr>
          <w:sz w:val="16"/>
          <w:szCs w:val="16"/>
        </w:rPr>
        <w:t xml:space="preserve"> </w:t>
      </w:r>
      <w:r w:rsidRPr="001125CF">
        <w:rPr>
          <w:sz w:val="16"/>
          <w:szCs w:val="16"/>
        </w:rPr>
        <w:t>При Замовленні на продаж - видалити</w:t>
      </w:r>
    </w:p>
  </w:footnote>
  <w:footnote w:id="6">
    <w:p w:rsidR="0071773B" w:rsidRPr="001125CF" w:rsidRDefault="0071773B">
      <w:pPr>
        <w:pStyle w:val="ae"/>
        <w:rPr>
          <w:sz w:val="16"/>
          <w:szCs w:val="16"/>
        </w:rPr>
      </w:pPr>
      <w:r w:rsidRPr="001125CF">
        <w:rPr>
          <w:rStyle w:val="af0"/>
          <w:sz w:val="16"/>
          <w:szCs w:val="16"/>
        </w:rPr>
        <w:footnoteRef/>
      </w:r>
      <w:r w:rsidRPr="001125CF">
        <w:rPr>
          <w:sz w:val="16"/>
          <w:szCs w:val="16"/>
        </w:rPr>
        <w:t xml:space="preserve"> </w:t>
      </w:r>
      <w:r w:rsidRPr="001125CF">
        <w:rPr>
          <w:sz w:val="16"/>
          <w:szCs w:val="16"/>
        </w:rPr>
        <w:t>Обрати необхідне</w:t>
      </w:r>
    </w:p>
  </w:footnote>
  <w:footnote w:id="7">
    <w:p w:rsidR="0071773B" w:rsidRPr="001125CF" w:rsidRDefault="0071773B">
      <w:pPr>
        <w:pStyle w:val="ae"/>
        <w:rPr>
          <w:sz w:val="16"/>
          <w:szCs w:val="16"/>
        </w:rPr>
      </w:pPr>
      <w:r w:rsidRPr="001125CF">
        <w:rPr>
          <w:rStyle w:val="af0"/>
          <w:sz w:val="16"/>
          <w:szCs w:val="16"/>
        </w:rPr>
        <w:footnoteRef/>
      </w:r>
      <w:r w:rsidRPr="001125CF">
        <w:rPr>
          <w:sz w:val="16"/>
          <w:szCs w:val="16"/>
        </w:rPr>
        <w:t xml:space="preserve"> </w:t>
      </w:r>
      <w:bookmarkStart w:id="11" w:name="_Hlk79580498"/>
      <w:r w:rsidRPr="001125CF">
        <w:rPr>
          <w:sz w:val="16"/>
          <w:szCs w:val="16"/>
        </w:rPr>
        <w:t>Обрати необхідне</w:t>
      </w:r>
      <w:bookmarkEnd w:id="11"/>
    </w:p>
  </w:footnote>
  <w:footnote w:id="8">
    <w:p w:rsidR="0071773B" w:rsidRPr="001125CF" w:rsidRDefault="0071773B">
      <w:pPr>
        <w:pStyle w:val="ae"/>
        <w:rPr>
          <w:sz w:val="16"/>
          <w:szCs w:val="16"/>
        </w:rPr>
      </w:pPr>
      <w:r w:rsidRPr="001125CF">
        <w:rPr>
          <w:rStyle w:val="af0"/>
          <w:sz w:val="16"/>
          <w:szCs w:val="16"/>
        </w:rPr>
        <w:footnoteRef/>
      </w:r>
      <w:r w:rsidRPr="001125CF">
        <w:rPr>
          <w:sz w:val="16"/>
          <w:szCs w:val="16"/>
        </w:rPr>
        <w:t xml:space="preserve"> </w:t>
      </w:r>
      <w:r w:rsidRPr="001125CF">
        <w:rPr>
          <w:sz w:val="16"/>
          <w:szCs w:val="16"/>
        </w:rPr>
        <w:t>Обрати необхідне</w:t>
      </w:r>
    </w:p>
  </w:footnote>
  <w:footnote w:id="9">
    <w:p w:rsidR="0071773B" w:rsidRPr="001125CF" w:rsidRDefault="0071773B">
      <w:pPr>
        <w:pStyle w:val="ae"/>
        <w:rPr>
          <w:sz w:val="16"/>
          <w:szCs w:val="16"/>
        </w:rPr>
      </w:pPr>
      <w:r w:rsidRPr="001125CF">
        <w:rPr>
          <w:rStyle w:val="af0"/>
          <w:sz w:val="16"/>
          <w:szCs w:val="16"/>
        </w:rPr>
        <w:footnoteRef/>
      </w:r>
      <w:r w:rsidRPr="001125CF">
        <w:rPr>
          <w:sz w:val="16"/>
          <w:szCs w:val="16"/>
        </w:rPr>
        <w:t xml:space="preserve"> </w:t>
      </w:r>
      <w:r w:rsidRPr="001125CF">
        <w:rPr>
          <w:sz w:val="16"/>
          <w:szCs w:val="16"/>
        </w:rPr>
        <w:t>Обрати необхідне</w:t>
      </w:r>
    </w:p>
  </w:footnote>
  <w:footnote w:id="10">
    <w:p w:rsidR="0071773B" w:rsidRPr="001125CF" w:rsidRDefault="0071773B">
      <w:pPr>
        <w:pStyle w:val="ae"/>
        <w:rPr>
          <w:sz w:val="16"/>
          <w:szCs w:val="16"/>
        </w:rPr>
      </w:pPr>
      <w:r w:rsidRPr="001125CF">
        <w:rPr>
          <w:rStyle w:val="af0"/>
          <w:sz w:val="16"/>
          <w:szCs w:val="16"/>
        </w:rPr>
        <w:footnoteRef/>
      </w:r>
      <w:r w:rsidRPr="001125CF">
        <w:rPr>
          <w:sz w:val="16"/>
          <w:szCs w:val="16"/>
        </w:rPr>
        <w:t xml:space="preserve"> </w:t>
      </w:r>
      <w:r w:rsidRPr="001125CF">
        <w:rPr>
          <w:sz w:val="16"/>
          <w:szCs w:val="16"/>
        </w:rPr>
        <w:t>При Замовленні на продаж - видалити</w:t>
      </w:r>
    </w:p>
  </w:footnote>
  <w:footnote w:id="11">
    <w:p w:rsidR="0071773B" w:rsidRPr="001125CF" w:rsidRDefault="0071773B">
      <w:pPr>
        <w:pStyle w:val="ae"/>
        <w:rPr>
          <w:sz w:val="16"/>
          <w:szCs w:val="16"/>
        </w:rPr>
      </w:pPr>
      <w:r w:rsidRPr="001125CF">
        <w:rPr>
          <w:rStyle w:val="af0"/>
          <w:sz w:val="16"/>
          <w:szCs w:val="16"/>
        </w:rPr>
        <w:footnoteRef/>
      </w:r>
      <w:r w:rsidRPr="001125CF">
        <w:rPr>
          <w:sz w:val="16"/>
          <w:szCs w:val="16"/>
        </w:rPr>
        <w:t xml:space="preserve"> </w:t>
      </w:r>
      <w:r w:rsidRPr="001125CF">
        <w:rPr>
          <w:sz w:val="16"/>
          <w:szCs w:val="16"/>
        </w:rPr>
        <w:t>Обрати необхідне</w:t>
      </w:r>
    </w:p>
  </w:footnote>
  <w:footnote w:id="12">
    <w:p w:rsidR="0071773B" w:rsidRPr="001125CF" w:rsidRDefault="0071773B">
      <w:pPr>
        <w:pStyle w:val="ae"/>
        <w:rPr>
          <w:sz w:val="16"/>
          <w:szCs w:val="16"/>
        </w:rPr>
      </w:pPr>
      <w:r w:rsidRPr="001125CF">
        <w:rPr>
          <w:rStyle w:val="af0"/>
          <w:sz w:val="16"/>
          <w:szCs w:val="16"/>
        </w:rPr>
        <w:footnoteRef/>
      </w:r>
      <w:r w:rsidRPr="001125CF">
        <w:rPr>
          <w:sz w:val="16"/>
          <w:szCs w:val="16"/>
        </w:rPr>
        <w:t xml:space="preserve"> </w:t>
      </w:r>
      <w:r w:rsidRPr="001125CF">
        <w:rPr>
          <w:sz w:val="16"/>
          <w:szCs w:val="16"/>
        </w:rPr>
        <w:t>Обрати необхідне</w:t>
      </w:r>
    </w:p>
  </w:footnote>
  <w:footnote w:id="13">
    <w:p w:rsidR="0071773B" w:rsidRPr="001125CF" w:rsidRDefault="0071773B">
      <w:pPr>
        <w:pStyle w:val="ae"/>
        <w:rPr>
          <w:sz w:val="16"/>
          <w:szCs w:val="16"/>
        </w:rPr>
      </w:pPr>
      <w:r w:rsidRPr="001125CF">
        <w:rPr>
          <w:rStyle w:val="af0"/>
          <w:sz w:val="16"/>
          <w:szCs w:val="16"/>
        </w:rPr>
        <w:footnoteRef/>
      </w:r>
      <w:r w:rsidRPr="001125CF">
        <w:rPr>
          <w:sz w:val="16"/>
          <w:szCs w:val="16"/>
        </w:rPr>
        <w:t xml:space="preserve"> </w:t>
      </w:r>
      <w:r w:rsidRPr="001125CF">
        <w:rPr>
          <w:sz w:val="16"/>
          <w:szCs w:val="16"/>
        </w:rPr>
        <w:t>Обрати необхідне</w:t>
      </w:r>
    </w:p>
  </w:footnote>
  <w:footnote w:id="14">
    <w:p w:rsidR="0071773B" w:rsidRPr="001125CF" w:rsidRDefault="0071773B">
      <w:pPr>
        <w:pStyle w:val="ae"/>
        <w:rPr>
          <w:sz w:val="16"/>
          <w:szCs w:val="16"/>
        </w:rPr>
      </w:pPr>
      <w:r w:rsidRPr="001125CF">
        <w:rPr>
          <w:rStyle w:val="af0"/>
          <w:sz w:val="16"/>
          <w:szCs w:val="16"/>
        </w:rPr>
        <w:footnoteRef/>
      </w:r>
      <w:r w:rsidRPr="001125CF">
        <w:rPr>
          <w:sz w:val="16"/>
          <w:szCs w:val="16"/>
        </w:rPr>
        <w:t xml:space="preserve"> </w:t>
      </w:r>
      <w:r w:rsidRPr="001125CF">
        <w:rPr>
          <w:sz w:val="16"/>
          <w:szCs w:val="16"/>
        </w:rPr>
        <w:t>При Замовленні на продаж - видалити</w:t>
      </w:r>
    </w:p>
  </w:footnote>
  <w:footnote w:id="15">
    <w:p w:rsidR="0071773B" w:rsidRPr="001125CF" w:rsidRDefault="0071773B">
      <w:pPr>
        <w:pStyle w:val="ae"/>
        <w:rPr>
          <w:sz w:val="16"/>
          <w:szCs w:val="16"/>
        </w:rPr>
      </w:pPr>
      <w:r w:rsidRPr="001125CF">
        <w:rPr>
          <w:rStyle w:val="af0"/>
          <w:sz w:val="16"/>
          <w:szCs w:val="16"/>
        </w:rPr>
        <w:footnoteRef/>
      </w:r>
      <w:r w:rsidRPr="001125CF">
        <w:rPr>
          <w:sz w:val="16"/>
          <w:szCs w:val="16"/>
        </w:rPr>
        <w:t xml:space="preserve"> </w:t>
      </w:r>
      <w:r w:rsidRPr="001125CF">
        <w:rPr>
          <w:sz w:val="16"/>
          <w:szCs w:val="16"/>
        </w:rPr>
        <w:t>Вид Замовлення</w:t>
      </w:r>
    </w:p>
  </w:footnote>
  <w:footnote w:id="16">
    <w:p w:rsidR="0071773B" w:rsidRPr="001125CF" w:rsidRDefault="0071773B">
      <w:pPr>
        <w:pStyle w:val="ae"/>
        <w:rPr>
          <w:sz w:val="16"/>
          <w:szCs w:val="16"/>
        </w:rPr>
      </w:pPr>
      <w:r w:rsidRPr="001125CF">
        <w:rPr>
          <w:rStyle w:val="af0"/>
          <w:sz w:val="16"/>
          <w:szCs w:val="16"/>
        </w:rPr>
        <w:footnoteRef/>
      </w:r>
      <w:r w:rsidRPr="001125CF">
        <w:rPr>
          <w:sz w:val="16"/>
          <w:szCs w:val="16"/>
        </w:rPr>
        <w:t xml:space="preserve"> </w:t>
      </w:r>
      <w:r w:rsidRPr="001125CF">
        <w:rPr>
          <w:sz w:val="16"/>
          <w:szCs w:val="16"/>
        </w:rPr>
        <w:t>Обрати необхідне</w:t>
      </w:r>
    </w:p>
  </w:footnote>
  <w:footnote w:id="17">
    <w:p w:rsidR="0071773B" w:rsidRPr="00A3411B" w:rsidRDefault="0071773B">
      <w:pPr>
        <w:pStyle w:val="ae"/>
        <w:rPr>
          <w:sz w:val="16"/>
          <w:szCs w:val="16"/>
        </w:rPr>
      </w:pPr>
      <w:r w:rsidRPr="00A3411B">
        <w:rPr>
          <w:rStyle w:val="af0"/>
          <w:sz w:val="16"/>
          <w:szCs w:val="16"/>
        </w:rPr>
        <w:footnoteRef/>
      </w:r>
      <w:r w:rsidRPr="00A3411B">
        <w:rPr>
          <w:sz w:val="16"/>
          <w:szCs w:val="16"/>
        </w:rPr>
        <w:t xml:space="preserve"> </w:t>
      </w:r>
      <w:r w:rsidRPr="00A3411B">
        <w:rPr>
          <w:sz w:val="16"/>
          <w:szCs w:val="16"/>
        </w:rPr>
        <w:t>Обрати необхідне</w:t>
      </w:r>
    </w:p>
  </w:footnote>
  <w:footnote w:id="18">
    <w:p w:rsidR="0071773B" w:rsidRPr="00A3411B" w:rsidRDefault="0071773B">
      <w:pPr>
        <w:pStyle w:val="ae"/>
        <w:rPr>
          <w:sz w:val="16"/>
          <w:szCs w:val="16"/>
        </w:rPr>
      </w:pPr>
      <w:r w:rsidRPr="00A3411B">
        <w:rPr>
          <w:rStyle w:val="af0"/>
          <w:sz w:val="16"/>
          <w:szCs w:val="16"/>
        </w:rPr>
        <w:footnoteRef/>
      </w:r>
      <w:r w:rsidRPr="00A3411B">
        <w:rPr>
          <w:sz w:val="16"/>
          <w:szCs w:val="16"/>
        </w:rPr>
        <w:t xml:space="preserve"> </w:t>
      </w:r>
      <w:r w:rsidRPr="00A3411B">
        <w:rPr>
          <w:sz w:val="16"/>
          <w:szCs w:val="16"/>
        </w:rPr>
        <w:t>Обрати необхідне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73B" w:rsidRDefault="00617869">
    <w:pPr>
      <w:rPr>
        <w:sz w:val="2"/>
        <w:szCs w:val="2"/>
      </w:rPr>
    </w:pPr>
    <w:r>
      <w:rPr>
        <w:noProof/>
      </w:rPr>
      <w:pict>
        <v:shapetype id="_x0000_t202" coordsize="21600,21600" o:spt="202" path="m,l,21600r21600,l21600,xe">
          <v:stroke joinstyle="miter"/>
          <v:path gradientshapeok="t" o:connecttype="rect"/>
        </v:shapetype>
        <v:shape id="Text Box 6" o:spid="_x0000_s10244" type="#_x0000_t202" style="position:absolute;margin-left:110.6pt;margin-top:68.4pt;width:404.65pt;height:42pt;z-index:-18874403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" filled="f" stroked="f">
          <v:textbox style="mso-fit-shape-to-text:t" inset="0,0,0,0">
            <w:txbxContent>
              <w:p w:rsidR="0071773B" w:rsidRDefault="0071773B">
                <w:pPr>
                  <w:pStyle w:val="Headerorfooter0"/>
                  <w:shd w:val="clear" w:color="auto" w:fill="auto"/>
                  <w:spacing w:line="240" w:lineRule="auto"/>
                </w:pPr>
                <w:r>
                  <w:rPr>
                    <w:rStyle w:val="Headerorfooter1"/>
                  </w:rPr>
                  <w:t>Додаток 14.</w:t>
                </w:r>
                <w:r w:rsidR="00A17920">
                  <w:fldChar w:fldCharType="begin"/>
                </w:r>
                <w:r>
                  <w:instrText xml:space="preserve"> PAGE \* MERGEFORMAT </w:instrText>
                </w:r>
                <w:r w:rsidR="00A17920">
                  <w:fldChar w:fldCharType="separate"/>
                </w:r>
                <w:r>
                  <w:rPr>
                    <w:rStyle w:val="Headerorfooter1"/>
                  </w:rPr>
                  <w:t>#</w:t>
                </w:r>
                <w:r w:rsidR="00A17920">
                  <w:rPr>
                    <w:rStyle w:val="Headerorfooter1"/>
                  </w:rPr>
                  <w:fldChar w:fldCharType="end"/>
                </w:r>
              </w:p>
              <w:p w:rsidR="0071773B" w:rsidRDefault="0071773B">
                <w:pPr>
                  <w:pStyle w:val="Headerorfooter0"/>
                  <w:shd w:val="clear" w:color="auto" w:fill="auto"/>
                  <w:spacing w:line="240" w:lineRule="auto"/>
                </w:pPr>
                <w:r>
                  <w:rPr>
                    <w:rStyle w:val="Headerorfooter16ptBold"/>
                  </w:rPr>
                  <w:t>Орієнтовний перелік документів для вивчення клієнта-</w:t>
                </w:r>
              </w:p>
              <w:p w:rsidR="0071773B" w:rsidRDefault="0071773B">
                <w:pPr>
                  <w:pStyle w:val="Headerorfooter0"/>
                  <w:shd w:val="clear" w:color="auto" w:fill="auto"/>
                  <w:spacing w:line="240" w:lineRule="auto"/>
                </w:pPr>
                <w:r>
                  <w:rPr>
                    <w:rStyle w:val="Headerorfooter16ptBold"/>
                  </w:rPr>
                  <w:t>нерезидента юридичної особи</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73B" w:rsidRDefault="00617869">
    <w:pPr>
      <w:rPr>
        <w:sz w:val="2"/>
        <w:szCs w:val="2"/>
      </w:rPr>
    </w:pPr>
    <w:r>
      <w:rPr>
        <w:noProof/>
      </w:rPr>
      <w:pict>
        <v:shapetype id="_x0000_t202" coordsize="21600,21600" o:spt="202" path="m,l,21600r21600,l21600,xe">
          <v:stroke joinstyle="miter"/>
          <v:path gradientshapeok="t" o:connecttype="rect"/>
        </v:shapetype>
        <v:shape id="Text Box 5" o:spid="_x0000_s10243" type="#_x0000_t202" style="position:absolute;margin-left:110.6pt;margin-top:68.4pt;width:5.45pt;height:13.8pt;z-index:-18874402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" filled="f" stroked="f">
          <v:textbox style="mso-fit-shape-to-text:t" inset="0,0,0,0">
            <w:txbxContent>
              <w:p w:rsidR="0071773B" w:rsidRDefault="0071773B">
                <w:pPr>
                  <w:pStyle w:val="Headerorfooter0"/>
                  <w:shd w:val="clear" w:color="auto" w:fill="auto"/>
                  <w:spacing w:line="240" w:lineRule="auto"/>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73B" w:rsidRDefault="00617869">
    <w:pPr>
      <w:rPr>
        <w:sz w:val="2"/>
        <w:szCs w:val="2"/>
      </w:rPr>
    </w:pPr>
    <w:r>
      <w:rPr>
        <w:noProof/>
      </w:rPr>
      <w:pict>
        <v:shapetype id="_x0000_t202" coordsize="21600,21600" o:spt="202" path="m,l,21600r21600,l21600,xe">
          <v:stroke joinstyle="miter"/>
          <v:path gradientshapeok="t" o:connecttype="rect"/>
        </v:shapetype>
        <v:shape id="Text Box 2" o:spid="_x0000_s10242" type="#_x0000_t202" style="position:absolute;margin-left:495.1pt;margin-top:38.45pt;width:57.1pt;height:10.3pt;z-index:-18874402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" filled="f" stroked="f">
          <v:textbox style="mso-fit-shape-to-text:t" inset="0,0,0,0">
            <w:txbxContent>
              <w:p w:rsidR="0071773B" w:rsidRDefault="0071773B">
                <w:pPr>
                  <w:pStyle w:val="Headerorfooter0"/>
                  <w:shd w:val="clear" w:color="auto" w:fill="auto"/>
                  <w:spacing w:line="240" w:lineRule="auto"/>
                </w:pPr>
                <w:r>
                  <w:rPr>
                    <w:rStyle w:val="Headerorfooter1"/>
                  </w:rPr>
                  <w:t xml:space="preserve">Додаток </w:t>
                </w:r>
                <w:r w:rsidR="00A17920">
                  <w:fldChar w:fldCharType="begin"/>
                </w:r>
                <w:r>
                  <w:instrText xml:space="preserve"> PAGE \* MERGEFORMAT </w:instrText>
                </w:r>
                <w:r w:rsidR="00A17920">
                  <w:fldChar w:fldCharType="separate"/>
                </w:r>
                <w:r>
                  <w:rPr>
                    <w:rStyle w:val="Headerorfooter1"/>
                  </w:rPr>
                  <w:t>#</w:t>
                </w:r>
                <w:r w:rsidR="00A17920">
                  <w:rPr>
                    <w:rStyle w:val="Headerorfooter1"/>
                  </w:rPr>
                  <w:fldChar w:fldCharType="end"/>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73B" w:rsidRDefault="00617869">
    <w:pPr>
      <w:rPr>
        <w:sz w:val="2"/>
        <w:szCs w:val="2"/>
      </w:rPr>
    </w:pPr>
    <w:r>
      <w:rPr>
        <w:noProof/>
      </w:rPr>
      <w:pict>
        <v:shapetype id="_x0000_t202" coordsize="21600,21600" o:spt="202" path="m,l,21600r21600,l21600,xe">
          <v:stroke joinstyle="miter"/>
          <v:path gradientshapeok="t" o:connecttype="rect"/>
        </v:shapetype>
        <v:shape id="Text Box 1" o:spid="_x0000_s10241" type="#_x0000_t202" style="position:absolute;margin-left:495.1pt;margin-top:38.45pt;width:5.45pt;height:13.8pt;z-index:-18874402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" filled="f" stroked="f">
          <v:textbox style="mso-fit-shape-to-text:t" inset="0,0,0,0">
            <w:txbxContent>
              <w:p w:rsidR="0071773B" w:rsidRDefault="0071773B">
                <w:pPr>
                  <w:pStyle w:val="Headerorfooter0"/>
                  <w:shd w:val="clear" w:color="auto" w:fill="auto"/>
                  <w:spacing w:line="240" w:lineRule="auto"/>
                </w:pP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73B" w:rsidRDefault="0071773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73B" w:rsidRDefault="007177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3D85"/>
    <w:multiLevelType w:val="multilevel"/>
    <w:tmpl w:val="B686D9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663E9D"/>
    <w:multiLevelType w:val="multilevel"/>
    <w:tmpl w:val="B2026C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D361D7"/>
    <w:multiLevelType w:val="multilevel"/>
    <w:tmpl w:val="9F200EA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6A01A9"/>
    <w:multiLevelType w:val="multilevel"/>
    <w:tmpl w:val="D71264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C42136"/>
    <w:multiLevelType w:val="multilevel"/>
    <w:tmpl w:val="B068F4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5C3EBD"/>
    <w:multiLevelType w:val="multilevel"/>
    <w:tmpl w:val="CB74D77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0C2670"/>
    <w:multiLevelType w:val="hybridMultilevel"/>
    <w:tmpl w:val="CA2C82AA"/>
    <w:lvl w:ilvl="0" w:tplc="8ADEE7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E925E1"/>
    <w:multiLevelType w:val="hybridMultilevel"/>
    <w:tmpl w:val="C3D8C8A2"/>
    <w:lvl w:ilvl="0" w:tplc="FA8687F8">
      <w:start w:val="4"/>
      <w:numFmt w:val="decimal"/>
      <w:lvlText w:val="%1."/>
      <w:lvlJc w:val="left"/>
      <w:pPr>
        <w:ind w:left="2771" w:hanging="360"/>
      </w:pPr>
      <w:rPr>
        <w:rFonts w:hint="default"/>
      </w:rPr>
    </w:lvl>
    <w:lvl w:ilvl="1" w:tplc="04190019">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8" w15:restartNumberingAfterBreak="0">
    <w:nsid w:val="2331472F"/>
    <w:multiLevelType w:val="hybridMultilevel"/>
    <w:tmpl w:val="3868448E"/>
    <w:lvl w:ilvl="0" w:tplc="6666BC5A">
      <w:start w:val="4"/>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282CF8"/>
    <w:multiLevelType w:val="multilevel"/>
    <w:tmpl w:val="DC2C358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C5949F1"/>
    <w:multiLevelType w:val="multilevel"/>
    <w:tmpl w:val="C93EE5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185FA4"/>
    <w:multiLevelType w:val="hybridMultilevel"/>
    <w:tmpl w:val="53DECEFE"/>
    <w:lvl w:ilvl="0" w:tplc="6D7464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2CE3E31"/>
    <w:multiLevelType w:val="multilevel"/>
    <w:tmpl w:val="43DEF6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9871DF"/>
    <w:multiLevelType w:val="hybridMultilevel"/>
    <w:tmpl w:val="766A56F6"/>
    <w:lvl w:ilvl="0" w:tplc="F4805E64">
      <w:start w:val="1"/>
      <w:numFmt w:val="decimal"/>
      <w:lvlText w:val="%1."/>
      <w:lvlJc w:val="left"/>
      <w:pPr>
        <w:ind w:left="1065" w:hanging="70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8F143B5"/>
    <w:multiLevelType w:val="multilevel"/>
    <w:tmpl w:val="65F85D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96814EE"/>
    <w:multiLevelType w:val="multilevel"/>
    <w:tmpl w:val="609CCC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0327EE6"/>
    <w:multiLevelType w:val="multilevel"/>
    <w:tmpl w:val="203631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8C87467"/>
    <w:multiLevelType w:val="hybridMultilevel"/>
    <w:tmpl w:val="B15E1AFA"/>
    <w:lvl w:ilvl="0" w:tplc="769CA198">
      <w:start w:val="2"/>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19297928">
    <w:abstractNumId w:val="4"/>
  </w:num>
  <w:num w:numId="2" w16cid:durableId="853769522">
    <w:abstractNumId w:val="9"/>
  </w:num>
  <w:num w:numId="3" w16cid:durableId="446587645">
    <w:abstractNumId w:val="5"/>
  </w:num>
  <w:num w:numId="4" w16cid:durableId="591596012">
    <w:abstractNumId w:val="2"/>
  </w:num>
  <w:num w:numId="5" w16cid:durableId="73433073">
    <w:abstractNumId w:val="1"/>
  </w:num>
  <w:num w:numId="6" w16cid:durableId="458455516">
    <w:abstractNumId w:val="10"/>
  </w:num>
  <w:num w:numId="7" w16cid:durableId="1021250000">
    <w:abstractNumId w:val="0"/>
  </w:num>
  <w:num w:numId="8" w16cid:durableId="1123159351">
    <w:abstractNumId w:val="3"/>
  </w:num>
  <w:num w:numId="9" w16cid:durableId="670184333">
    <w:abstractNumId w:val="16"/>
  </w:num>
  <w:num w:numId="10" w16cid:durableId="129248903">
    <w:abstractNumId w:val="15"/>
  </w:num>
  <w:num w:numId="11" w16cid:durableId="779641667">
    <w:abstractNumId w:val="14"/>
  </w:num>
  <w:num w:numId="12" w16cid:durableId="1028488830">
    <w:abstractNumId w:val="12"/>
  </w:num>
  <w:num w:numId="13" w16cid:durableId="1334868666">
    <w:abstractNumId w:val="13"/>
  </w:num>
  <w:num w:numId="14" w16cid:durableId="1160999584">
    <w:abstractNumId w:val="7"/>
  </w:num>
  <w:num w:numId="15" w16cid:durableId="96757403">
    <w:abstractNumId w:val="17"/>
  </w:num>
  <w:num w:numId="16" w16cid:durableId="1516647239">
    <w:abstractNumId w:val="11"/>
  </w:num>
  <w:num w:numId="17" w16cid:durableId="1863740588">
    <w:abstractNumId w:val="6"/>
  </w:num>
  <w:num w:numId="18" w16cid:durableId="503937856">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81"/>
  <w:drawingGridVerticalSpacing w:val="181"/>
  <w:characterSpacingControl w:val="compressPunctuation"/>
  <w:hdrShapeDefaults>
    <o:shapedefaults v:ext="edit" spidmax="10251"/>
    <o:shapelayout v:ext="edit">
      <o:idmap v:ext="edit" data="10"/>
    </o:shapelayout>
  </w:hdrShapeDefaults>
  <w:footnotePr>
    <w:numStart w:val="32"/>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2E7ED8"/>
    <w:rsid w:val="000335A8"/>
    <w:rsid w:val="00083B28"/>
    <w:rsid w:val="00091B54"/>
    <w:rsid w:val="001125CF"/>
    <w:rsid w:val="00113819"/>
    <w:rsid w:val="0012010D"/>
    <w:rsid w:val="00137BBA"/>
    <w:rsid w:val="001875AD"/>
    <w:rsid w:val="001C4373"/>
    <w:rsid w:val="001D3598"/>
    <w:rsid w:val="001D7F08"/>
    <w:rsid w:val="00224233"/>
    <w:rsid w:val="00241F9E"/>
    <w:rsid w:val="00286363"/>
    <w:rsid w:val="002E7ED8"/>
    <w:rsid w:val="003121D9"/>
    <w:rsid w:val="003424BB"/>
    <w:rsid w:val="003436B3"/>
    <w:rsid w:val="00352353"/>
    <w:rsid w:val="00392438"/>
    <w:rsid w:val="003937DF"/>
    <w:rsid w:val="003E1B1F"/>
    <w:rsid w:val="003F19DF"/>
    <w:rsid w:val="003F4924"/>
    <w:rsid w:val="004025F9"/>
    <w:rsid w:val="00403901"/>
    <w:rsid w:val="00447100"/>
    <w:rsid w:val="00516613"/>
    <w:rsid w:val="005B0DDC"/>
    <w:rsid w:val="005F477E"/>
    <w:rsid w:val="005F6E13"/>
    <w:rsid w:val="00604C0E"/>
    <w:rsid w:val="006222A2"/>
    <w:rsid w:val="006436C8"/>
    <w:rsid w:val="00644C13"/>
    <w:rsid w:val="00650AAC"/>
    <w:rsid w:val="00670778"/>
    <w:rsid w:val="00670C42"/>
    <w:rsid w:val="006976E8"/>
    <w:rsid w:val="006B221D"/>
    <w:rsid w:val="006C0E4F"/>
    <w:rsid w:val="006C0FEA"/>
    <w:rsid w:val="006E2E88"/>
    <w:rsid w:val="00704C15"/>
    <w:rsid w:val="00711389"/>
    <w:rsid w:val="0071773B"/>
    <w:rsid w:val="0076302C"/>
    <w:rsid w:val="00774782"/>
    <w:rsid w:val="00786543"/>
    <w:rsid w:val="007966BD"/>
    <w:rsid w:val="00797847"/>
    <w:rsid w:val="007B724F"/>
    <w:rsid w:val="00816C2A"/>
    <w:rsid w:val="00872377"/>
    <w:rsid w:val="008803C6"/>
    <w:rsid w:val="008A34CD"/>
    <w:rsid w:val="008B557F"/>
    <w:rsid w:val="008D61E2"/>
    <w:rsid w:val="008E1F53"/>
    <w:rsid w:val="009159BA"/>
    <w:rsid w:val="00915D1C"/>
    <w:rsid w:val="00955E38"/>
    <w:rsid w:val="009B0458"/>
    <w:rsid w:val="009B3917"/>
    <w:rsid w:val="009B45F0"/>
    <w:rsid w:val="009E3D40"/>
    <w:rsid w:val="009E7647"/>
    <w:rsid w:val="00A17920"/>
    <w:rsid w:val="00A3411B"/>
    <w:rsid w:val="00A4787B"/>
    <w:rsid w:val="00A52D09"/>
    <w:rsid w:val="00A6679C"/>
    <w:rsid w:val="00A76015"/>
    <w:rsid w:val="00AB228D"/>
    <w:rsid w:val="00B04326"/>
    <w:rsid w:val="00B45308"/>
    <w:rsid w:val="00B752CB"/>
    <w:rsid w:val="00B841E8"/>
    <w:rsid w:val="00B97398"/>
    <w:rsid w:val="00BA35BF"/>
    <w:rsid w:val="00BD0203"/>
    <w:rsid w:val="00BE1EF9"/>
    <w:rsid w:val="00C00532"/>
    <w:rsid w:val="00C137DB"/>
    <w:rsid w:val="00C265A6"/>
    <w:rsid w:val="00C5752C"/>
    <w:rsid w:val="00CA04A7"/>
    <w:rsid w:val="00CE7FDE"/>
    <w:rsid w:val="00D45E2F"/>
    <w:rsid w:val="00D53EF2"/>
    <w:rsid w:val="00D54315"/>
    <w:rsid w:val="00D81F68"/>
    <w:rsid w:val="00E806C2"/>
    <w:rsid w:val="00ED265D"/>
    <w:rsid w:val="00F018E6"/>
    <w:rsid w:val="00F04D1A"/>
    <w:rsid w:val="00F15275"/>
    <w:rsid w:val="00F248F4"/>
    <w:rsid w:val="00F5562D"/>
    <w:rsid w:val="00F80886"/>
    <w:rsid w:val="00F821BF"/>
    <w:rsid w:val="00FA6682"/>
    <w:rsid w:val="00FB3F87"/>
    <w:rsid w:val="00FC5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51"/>
    <o:shapelayout v:ext="edit">
      <o:idmap v:ext="edit" data="1"/>
    </o:shapelayout>
  </w:shapeDefaults>
  <w:decimalSymbol w:val=","/>
  <w:listSeparator w:val=";"/>
  <w14:docId w14:val="4014254E"/>
  <w15:docId w15:val="{DA970C85-9E08-4261-B92C-45B3D6BB0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E4F"/>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2">
    <w:name w:val="Footnote (2)_"/>
    <w:basedOn w:val="a0"/>
    <w:link w:val="Footnote20"/>
    <w:rsid w:val="00C137DB"/>
    <w:rPr>
      <w:b w:val="0"/>
      <w:bCs w:val="0"/>
      <w:i w:val="0"/>
      <w:iCs w:val="0"/>
      <w:smallCaps w:val="0"/>
      <w:strike w:val="0"/>
      <w:sz w:val="21"/>
      <w:szCs w:val="21"/>
      <w:u w:val="none"/>
    </w:rPr>
  </w:style>
  <w:style w:type="character" w:customStyle="1" w:styleId="Footnote">
    <w:name w:val="Footnote_"/>
    <w:basedOn w:val="a0"/>
    <w:link w:val="Footnote0"/>
    <w:rsid w:val="00C137DB"/>
    <w:rPr>
      <w:b w:val="0"/>
      <w:bCs w:val="0"/>
      <w:i w:val="0"/>
      <w:iCs w:val="0"/>
      <w:smallCaps w:val="0"/>
      <w:strike w:val="0"/>
      <w:sz w:val="15"/>
      <w:szCs w:val="15"/>
      <w:u w:val="none"/>
    </w:rPr>
  </w:style>
  <w:style w:type="character" w:customStyle="1" w:styleId="Footnote85ptItalic">
    <w:name w:val="Footnote + 8.5 pt;Italic"/>
    <w:basedOn w:val="Footnote"/>
    <w:rsid w:val="00C137DB"/>
    <w:rPr>
      <w:rFonts w:ascii="Times New Roman" w:eastAsia="Times New Roman" w:hAnsi="Times New Roman" w:cs="Times New Roman"/>
      <w:b w:val="0"/>
      <w:bCs w:val="0"/>
      <w:i/>
      <w:iCs/>
      <w:smallCaps w:val="0"/>
      <w:strike w:val="0"/>
      <w:color w:val="000000"/>
      <w:spacing w:val="0"/>
      <w:w w:val="100"/>
      <w:position w:val="0"/>
      <w:sz w:val="17"/>
      <w:szCs w:val="17"/>
      <w:u w:val="none"/>
      <w:lang w:val="uk-UA" w:eastAsia="uk-UA" w:bidi="uk-UA"/>
    </w:rPr>
  </w:style>
  <w:style w:type="character" w:customStyle="1" w:styleId="Bodytext3">
    <w:name w:val="Body text (3)_"/>
    <w:basedOn w:val="a0"/>
    <w:link w:val="Bodytext30"/>
    <w:rsid w:val="00C137DB"/>
    <w:rPr>
      <w:b/>
      <w:bCs/>
      <w:i w:val="0"/>
      <w:iCs w:val="0"/>
      <w:smallCaps w:val="0"/>
      <w:strike w:val="0"/>
      <w:sz w:val="22"/>
      <w:szCs w:val="22"/>
      <w:u w:val="none"/>
    </w:rPr>
  </w:style>
  <w:style w:type="character" w:customStyle="1" w:styleId="Headerorfooter">
    <w:name w:val="Header or footer_"/>
    <w:basedOn w:val="a0"/>
    <w:link w:val="Headerorfooter0"/>
    <w:rsid w:val="00C137DB"/>
    <w:rPr>
      <w:b w:val="0"/>
      <w:bCs w:val="0"/>
      <w:i w:val="0"/>
      <w:iCs w:val="0"/>
      <w:smallCaps w:val="0"/>
      <w:strike w:val="0"/>
      <w:u w:val="none"/>
    </w:rPr>
  </w:style>
  <w:style w:type="character" w:customStyle="1" w:styleId="Headerorfooter1">
    <w:name w:val="Header or footer"/>
    <w:basedOn w:val="Headerorfooter"/>
    <w:rsid w:val="00C137D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Bodytext2">
    <w:name w:val="Body text (2)_"/>
    <w:basedOn w:val="a0"/>
    <w:link w:val="Bodytext20"/>
    <w:rsid w:val="00C137DB"/>
    <w:rPr>
      <w:b w:val="0"/>
      <w:bCs w:val="0"/>
      <w:i w:val="0"/>
      <w:iCs w:val="0"/>
      <w:smallCaps w:val="0"/>
      <w:strike w:val="0"/>
      <w:sz w:val="21"/>
      <w:szCs w:val="21"/>
      <w:u w:val="none"/>
    </w:rPr>
  </w:style>
  <w:style w:type="character" w:customStyle="1" w:styleId="Picturecaption">
    <w:name w:val="Picture caption_"/>
    <w:basedOn w:val="a0"/>
    <w:link w:val="Picturecaption0"/>
    <w:rsid w:val="00C137DB"/>
    <w:rPr>
      <w:b w:val="0"/>
      <w:bCs w:val="0"/>
      <w:i w:val="0"/>
      <w:iCs w:val="0"/>
      <w:smallCaps w:val="0"/>
      <w:strike w:val="0"/>
      <w:sz w:val="21"/>
      <w:szCs w:val="21"/>
      <w:u w:val="none"/>
    </w:rPr>
  </w:style>
  <w:style w:type="character" w:customStyle="1" w:styleId="Bodytext4">
    <w:name w:val="Body text (4)_"/>
    <w:basedOn w:val="a0"/>
    <w:link w:val="Bodytext40"/>
    <w:rsid w:val="00C137DB"/>
    <w:rPr>
      <w:b/>
      <w:bCs/>
      <w:i w:val="0"/>
      <w:iCs w:val="0"/>
      <w:smallCaps w:val="0"/>
      <w:strike w:val="0"/>
      <w:sz w:val="15"/>
      <w:szCs w:val="15"/>
      <w:u w:val="none"/>
    </w:rPr>
  </w:style>
  <w:style w:type="character" w:customStyle="1" w:styleId="Bodytext2Italic">
    <w:name w:val="Body text (2) + Italic"/>
    <w:basedOn w:val="Bodytext2"/>
    <w:rsid w:val="00C137DB"/>
    <w:rPr>
      <w:rFonts w:ascii="Times New Roman" w:eastAsia="Times New Roman" w:hAnsi="Times New Roman" w:cs="Times New Roman"/>
      <w:b w:val="0"/>
      <w:bCs w:val="0"/>
      <w:i/>
      <w:iCs/>
      <w:smallCaps w:val="0"/>
      <w:strike w:val="0"/>
      <w:color w:val="000000"/>
      <w:spacing w:val="0"/>
      <w:w w:val="100"/>
      <w:position w:val="0"/>
      <w:sz w:val="21"/>
      <w:szCs w:val="21"/>
      <w:u w:val="none"/>
      <w:lang w:val="uk-UA" w:eastAsia="uk-UA" w:bidi="uk-UA"/>
    </w:rPr>
  </w:style>
  <w:style w:type="character" w:customStyle="1" w:styleId="Bodytext5">
    <w:name w:val="Body text (5)_"/>
    <w:basedOn w:val="a0"/>
    <w:link w:val="Bodytext50"/>
    <w:rsid w:val="00C137DB"/>
    <w:rPr>
      <w:b w:val="0"/>
      <w:bCs w:val="0"/>
      <w:i w:val="0"/>
      <w:iCs w:val="0"/>
      <w:smallCaps w:val="0"/>
      <w:strike w:val="0"/>
      <w:sz w:val="15"/>
      <w:szCs w:val="15"/>
      <w:u w:val="none"/>
    </w:rPr>
  </w:style>
  <w:style w:type="character" w:customStyle="1" w:styleId="Tablecaption">
    <w:name w:val="Table caption_"/>
    <w:basedOn w:val="a0"/>
    <w:link w:val="Tablecaption0"/>
    <w:rsid w:val="00C137DB"/>
    <w:rPr>
      <w:b w:val="0"/>
      <w:bCs w:val="0"/>
      <w:i w:val="0"/>
      <w:iCs w:val="0"/>
      <w:smallCaps w:val="0"/>
      <w:strike w:val="0"/>
      <w:sz w:val="21"/>
      <w:szCs w:val="21"/>
      <w:u w:val="none"/>
    </w:rPr>
  </w:style>
  <w:style w:type="character" w:customStyle="1" w:styleId="Bodytext29ptBold">
    <w:name w:val="Body text (2) + 9 pt;Bold"/>
    <w:basedOn w:val="Bodytext2"/>
    <w:rsid w:val="00C137DB"/>
    <w:rPr>
      <w:rFonts w:ascii="Times New Roman" w:eastAsia="Times New Roman" w:hAnsi="Times New Roman" w:cs="Times New Roman"/>
      <w:b/>
      <w:bCs/>
      <w:i w:val="0"/>
      <w:iCs w:val="0"/>
      <w:smallCaps w:val="0"/>
      <w:strike w:val="0"/>
      <w:color w:val="000000"/>
      <w:spacing w:val="0"/>
      <w:w w:val="100"/>
      <w:position w:val="0"/>
      <w:sz w:val="18"/>
      <w:szCs w:val="18"/>
      <w:u w:val="none"/>
      <w:lang w:val="uk-UA" w:eastAsia="uk-UA" w:bidi="uk-UA"/>
    </w:rPr>
  </w:style>
  <w:style w:type="character" w:customStyle="1" w:styleId="Bodytext29pt">
    <w:name w:val="Body text (2) + 9 pt"/>
    <w:basedOn w:val="Bodytext2"/>
    <w:rsid w:val="00C137D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Bodytext2Arial8ptItalic">
    <w:name w:val="Body text (2) + Arial;8 pt;Italic"/>
    <w:basedOn w:val="Bodytext2"/>
    <w:rsid w:val="00C137DB"/>
    <w:rPr>
      <w:rFonts w:ascii="Arial" w:eastAsia="Arial" w:hAnsi="Arial" w:cs="Arial"/>
      <w:b w:val="0"/>
      <w:bCs w:val="0"/>
      <w:i/>
      <w:iCs/>
      <w:smallCaps w:val="0"/>
      <w:strike w:val="0"/>
      <w:color w:val="000000"/>
      <w:spacing w:val="0"/>
      <w:w w:val="100"/>
      <w:position w:val="0"/>
      <w:sz w:val="16"/>
      <w:szCs w:val="16"/>
      <w:u w:val="none"/>
      <w:lang w:val="uk-UA" w:eastAsia="uk-UA" w:bidi="uk-UA"/>
    </w:rPr>
  </w:style>
  <w:style w:type="character" w:customStyle="1" w:styleId="Tablecaption2">
    <w:name w:val="Table caption (2)_"/>
    <w:basedOn w:val="a0"/>
    <w:link w:val="Tablecaption20"/>
    <w:rsid w:val="00C137DB"/>
    <w:rPr>
      <w:b/>
      <w:bCs/>
      <w:i w:val="0"/>
      <w:iCs w:val="0"/>
      <w:smallCaps w:val="0"/>
      <w:strike w:val="0"/>
      <w:sz w:val="22"/>
      <w:szCs w:val="22"/>
      <w:u w:val="none"/>
    </w:rPr>
  </w:style>
  <w:style w:type="character" w:customStyle="1" w:styleId="Bodytext21">
    <w:name w:val="Body text (2)"/>
    <w:basedOn w:val="Bodytext2"/>
    <w:rsid w:val="00C137DB"/>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character" w:customStyle="1" w:styleId="Bodytext210ptBold">
    <w:name w:val="Body text (2) + 10 pt;Bold"/>
    <w:basedOn w:val="Bodytext2"/>
    <w:rsid w:val="00C137DB"/>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Bodytext210pt">
    <w:name w:val="Body text (2) + 10 pt"/>
    <w:basedOn w:val="Bodytext2"/>
    <w:rsid w:val="00C137D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Bodytext211ptBold">
    <w:name w:val="Body text (2) + 11 pt;Bold"/>
    <w:basedOn w:val="Bodytext2"/>
    <w:rsid w:val="00C137DB"/>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Bodytext6">
    <w:name w:val="Body text (6)_"/>
    <w:basedOn w:val="a0"/>
    <w:link w:val="Bodytext60"/>
    <w:rsid w:val="00C137DB"/>
    <w:rPr>
      <w:b/>
      <w:bCs/>
      <w:i w:val="0"/>
      <w:iCs w:val="0"/>
      <w:smallCaps w:val="0"/>
      <w:strike w:val="0"/>
      <w:sz w:val="21"/>
      <w:szCs w:val="21"/>
      <w:u w:val="none"/>
    </w:rPr>
  </w:style>
  <w:style w:type="character" w:customStyle="1" w:styleId="Bodytext2Bold">
    <w:name w:val="Body text (2) + Bold"/>
    <w:basedOn w:val="Bodytext2"/>
    <w:rsid w:val="00C137DB"/>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customStyle="1" w:styleId="TablecaptionBold">
    <w:name w:val="Table caption + Bold"/>
    <w:basedOn w:val="Tablecaption"/>
    <w:rsid w:val="00C137DB"/>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customStyle="1" w:styleId="Bodytext2Bold0">
    <w:name w:val="Body text (2) + Bold"/>
    <w:basedOn w:val="Bodytext2"/>
    <w:rsid w:val="00C137DB"/>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customStyle="1" w:styleId="Bodytext6Exact">
    <w:name w:val="Body text (6) Exact"/>
    <w:basedOn w:val="a0"/>
    <w:rsid w:val="00C137DB"/>
    <w:rPr>
      <w:b/>
      <w:bCs/>
      <w:i w:val="0"/>
      <w:iCs w:val="0"/>
      <w:smallCaps w:val="0"/>
      <w:strike w:val="0"/>
      <w:sz w:val="21"/>
      <w:szCs w:val="21"/>
      <w:u w:val="none"/>
    </w:rPr>
  </w:style>
  <w:style w:type="character" w:customStyle="1" w:styleId="Bodytext2Exact">
    <w:name w:val="Body text (2) Exact"/>
    <w:basedOn w:val="a0"/>
    <w:rsid w:val="00C137DB"/>
    <w:rPr>
      <w:b w:val="0"/>
      <w:bCs w:val="0"/>
      <w:i w:val="0"/>
      <w:iCs w:val="0"/>
      <w:smallCaps w:val="0"/>
      <w:strike w:val="0"/>
      <w:sz w:val="21"/>
      <w:szCs w:val="21"/>
      <w:u w:val="none"/>
    </w:rPr>
  </w:style>
  <w:style w:type="character" w:customStyle="1" w:styleId="Heading2Exact">
    <w:name w:val="Heading #2 Exact"/>
    <w:basedOn w:val="a0"/>
    <w:rsid w:val="00C137DB"/>
    <w:rPr>
      <w:b/>
      <w:bCs/>
      <w:i w:val="0"/>
      <w:iCs w:val="0"/>
      <w:smallCaps w:val="0"/>
      <w:strike w:val="0"/>
      <w:sz w:val="21"/>
      <w:szCs w:val="21"/>
      <w:u w:val="none"/>
    </w:rPr>
  </w:style>
  <w:style w:type="character" w:customStyle="1" w:styleId="Bodytext22">
    <w:name w:val="Body text (2)"/>
    <w:basedOn w:val="Bodytext2"/>
    <w:rsid w:val="00C137DB"/>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uk-UA" w:eastAsia="uk-UA" w:bidi="uk-UA"/>
    </w:rPr>
  </w:style>
  <w:style w:type="character" w:customStyle="1" w:styleId="Heading2">
    <w:name w:val="Heading #2_"/>
    <w:basedOn w:val="a0"/>
    <w:link w:val="Heading20"/>
    <w:rsid w:val="00C137DB"/>
    <w:rPr>
      <w:b/>
      <w:bCs/>
      <w:i w:val="0"/>
      <w:iCs w:val="0"/>
      <w:smallCaps w:val="0"/>
      <w:strike w:val="0"/>
      <w:sz w:val="21"/>
      <w:szCs w:val="21"/>
      <w:u w:val="none"/>
    </w:rPr>
  </w:style>
  <w:style w:type="character" w:customStyle="1" w:styleId="Bodytext7">
    <w:name w:val="Body text (7)_"/>
    <w:basedOn w:val="a0"/>
    <w:link w:val="Bodytext70"/>
    <w:rsid w:val="00C137DB"/>
    <w:rPr>
      <w:b w:val="0"/>
      <w:bCs w:val="0"/>
      <w:i/>
      <w:iCs/>
      <w:smallCaps w:val="0"/>
      <w:strike w:val="0"/>
      <w:sz w:val="17"/>
      <w:szCs w:val="17"/>
      <w:u w:val="none"/>
    </w:rPr>
  </w:style>
  <w:style w:type="character" w:customStyle="1" w:styleId="Bodytext8">
    <w:name w:val="Body text (8)_"/>
    <w:basedOn w:val="a0"/>
    <w:link w:val="Bodytext80"/>
    <w:rsid w:val="00C137DB"/>
    <w:rPr>
      <w:b w:val="0"/>
      <w:bCs w:val="0"/>
      <w:i w:val="0"/>
      <w:iCs w:val="0"/>
      <w:smallCaps w:val="0"/>
      <w:strike w:val="0"/>
      <w:sz w:val="20"/>
      <w:szCs w:val="20"/>
      <w:u w:val="none"/>
    </w:rPr>
  </w:style>
  <w:style w:type="character" w:customStyle="1" w:styleId="Bodytext2BoldExact">
    <w:name w:val="Body text (2) + Bold Exact"/>
    <w:basedOn w:val="Bodytext2"/>
    <w:rsid w:val="00C137DB"/>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customStyle="1" w:styleId="Bodytext5Exact">
    <w:name w:val="Body text (5) Exact"/>
    <w:basedOn w:val="a0"/>
    <w:rsid w:val="00C137DB"/>
    <w:rPr>
      <w:b w:val="0"/>
      <w:bCs w:val="0"/>
      <w:i w:val="0"/>
      <w:iCs w:val="0"/>
      <w:smallCaps w:val="0"/>
      <w:strike w:val="0"/>
      <w:sz w:val="15"/>
      <w:szCs w:val="15"/>
      <w:u w:val="none"/>
    </w:rPr>
  </w:style>
  <w:style w:type="character" w:customStyle="1" w:styleId="Headerorfooter75pt">
    <w:name w:val="Header or footer + 7.5 pt"/>
    <w:basedOn w:val="Headerorfooter"/>
    <w:rsid w:val="00C137DB"/>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Bodytext7Exact">
    <w:name w:val="Body text (7) Exact"/>
    <w:basedOn w:val="a0"/>
    <w:rsid w:val="00C137DB"/>
    <w:rPr>
      <w:b w:val="0"/>
      <w:bCs w:val="0"/>
      <w:i/>
      <w:iCs/>
      <w:smallCaps w:val="0"/>
      <w:strike w:val="0"/>
      <w:sz w:val="17"/>
      <w:szCs w:val="17"/>
      <w:u w:val="none"/>
    </w:rPr>
  </w:style>
  <w:style w:type="character" w:customStyle="1" w:styleId="Bodytext9">
    <w:name w:val="Body text (9)_"/>
    <w:basedOn w:val="a0"/>
    <w:link w:val="Bodytext90"/>
    <w:rsid w:val="00C137DB"/>
    <w:rPr>
      <w:b/>
      <w:bCs/>
      <w:i w:val="0"/>
      <w:iCs w:val="0"/>
      <w:smallCaps w:val="0"/>
      <w:strike w:val="0"/>
      <w:sz w:val="18"/>
      <w:szCs w:val="18"/>
      <w:u w:val="none"/>
    </w:rPr>
  </w:style>
  <w:style w:type="character" w:customStyle="1" w:styleId="Headerorfooter9ptItalic">
    <w:name w:val="Header or footer + 9 pt;Italic"/>
    <w:basedOn w:val="Headerorfooter"/>
    <w:rsid w:val="00C137DB"/>
    <w:rPr>
      <w:rFonts w:ascii="Times New Roman" w:eastAsia="Times New Roman" w:hAnsi="Times New Roman" w:cs="Times New Roman"/>
      <w:b w:val="0"/>
      <w:bCs w:val="0"/>
      <w:i/>
      <w:iCs/>
      <w:smallCaps w:val="0"/>
      <w:strike w:val="0"/>
      <w:color w:val="000000"/>
      <w:spacing w:val="0"/>
      <w:w w:val="100"/>
      <w:position w:val="0"/>
      <w:sz w:val="18"/>
      <w:szCs w:val="18"/>
      <w:u w:val="none"/>
      <w:lang w:val="uk-UA" w:eastAsia="uk-UA" w:bidi="uk-UA"/>
    </w:rPr>
  </w:style>
  <w:style w:type="character" w:customStyle="1" w:styleId="Bodytext10">
    <w:name w:val="Body text (10)_"/>
    <w:basedOn w:val="a0"/>
    <w:link w:val="Bodytext100"/>
    <w:rsid w:val="00C137DB"/>
    <w:rPr>
      <w:b w:val="0"/>
      <w:bCs w:val="0"/>
      <w:i w:val="0"/>
      <w:iCs w:val="0"/>
      <w:smallCaps w:val="0"/>
      <w:strike w:val="0"/>
      <w:sz w:val="18"/>
      <w:szCs w:val="18"/>
      <w:u w:val="none"/>
    </w:rPr>
  </w:style>
  <w:style w:type="character" w:customStyle="1" w:styleId="Bodytext10Bold">
    <w:name w:val="Body text (10) + Bold"/>
    <w:basedOn w:val="Bodytext10"/>
    <w:rsid w:val="00C137DB"/>
    <w:rPr>
      <w:rFonts w:ascii="Times New Roman" w:eastAsia="Times New Roman" w:hAnsi="Times New Roman" w:cs="Times New Roman"/>
      <w:b/>
      <w:bCs/>
      <w:i w:val="0"/>
      <w:iCs w:val="0"/>
      <w:smallCaps w:val="0"/>
      <w:strike w:val="0"/>
      <w:color w:val="000000"/>
      <w:spacing w:val="0"/>
      <w:w w:val="100"/>
      <w:position w:val="0"/>
      <w:sz w:val="18"/>
      <w:szCs w:val="18"/>
      <w:u w:val="none"/>
      <w:lang w:val="uk-UA" w:eastAsia="uk-UA" w:bidi="uk-UA"/>
    </w:rPr>
  </w:style>
  <w:style w:type="character" w:customStyle="1" w:styleId="Bodytext29ptBold0">
    <w:name w:val="Body text (2) + 9 pt;Bold"/>
    <w:basedOn w:val="Bodytext2"/>
    <w:rsid w:val="00C137DB"/>
    <w:rPr>
      <w:rFonts w:ascii="Times New Roman" w:eastAsia="Times New Roman" w:hAnsi="Times New Roman" w:cs="Times New Roman"/>
      <w:b/>
      <w:bCs/>
      <w:i w:val="0"/>
      <w:iCs w:val="0"/>
      <w:smallCaps w:val="0"/>
      <w:strike w:val="0"/>
      <w:color w:val="000000"/>
      <w:spacing w:val="0"/>
      <w:w w:val="100"/>
      <w:position w:val="0"/>
      <w:sz w:val="18"/>
      <w:szCs w:val="18"/>
      <w:u w:val="none"/>
      <w:lang w:val="uk-UA" w:eastAsia="uk-UA" w:bidi="uk-UA"/>
    </w:rPr>
  </w:style>
  <w:style w:type="character" w:customStyle="1" w:styleId="Bodytext8Exact">
    <w:name w:val="Body text (8) Exact"/>
    <w:basedOn w:val="a0"/>
    <w:rsid w:val="00C137DB"/>
    <w:rPr>
      <w:b w:val="0"/>
      <w:bCs w:val="0"/>
      <w:i w:val="0"/>
      <w:iCs w:val="0"/>
      <w:smallCaps w:val="0"/>
      <w:strike w:val="0"/>
      <w:sz w:val="20"/>
      <w:szCs w:val="20"/>
      <w:u w:val="none"/>
    </w:rPr>
  </w:style>
  <w:style w:type="character" w:customStyle="1" w:styleId="Bodytext8BoldExact">
    <w:name w:val="Body text (8) + Bold Exact"/>
    <w:basedOn w:val="Bodytext8"/>
    <w:rsid w:val="00C137DB"/>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Bodytext6NotBold">
    <w:name w:val="Body text (6) + Not Bold"/>
    <w:basedOn w:val="Bodytext6"/>
    <w:rsid w:val="00C137DB"/>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customStyle="1" w:styleId="Bodytext275pt">
    <w:name w:val="Body text (2) + 7.5 pt"/>
    <w:basedOn w:val="Bodytext2"/>
    <w:rsid w:val="00C137DB"/>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Heading2NotBold">
    <w:name w:val="Heading #2 + Not Bold"/>
    <w:basedOn w:val="Heading2"/>
    <w:rsid w:val="00C137DB"/>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customStyle="1" w:styleId="Bodytext265pt">
    <w:name w:val="Body text (2) + 6.5 pt"/>
    <w:basedOn w:val="Bodytext2"/>
    <w:rsid w:val="00C137DB"/>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Bodytext29pt0">
    <w:name w:val="Body text (2) + 9 pt"/>
    <w:basedOn w:val="Bodytext2"/>
    <w:rsid w:val="00C137D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Bodytext9Exact">
    <w:name w:val="Body text (9) Exact"/>
    <w:basedOn w:val="a0"/>
    <w:rsid w:val="00C137DB"/>
    <w:rPr>
      <w:b/>
      <w:bCs/>
      <w:i w:val="0"/>
      <w:iCs w:val="0"/>
      <w:smallCaps w:val="0"/>
      <w:strike w:val="0"/>
      <w:sz w:val="18"/>
      <w:szCs w:val="18"/>
      <w:u w:val="none"/>
    </w:rPr>
  </w:style>
  <w:style w:type="character" w:customStyle="1" w:styleId="TablecaptionExact">
    <w:name w:val="Table caption Exact"/>
    <w:basedOn w:val="a0"/>
    <w:rsid w:val="00C137DB"/>
    <w:rPr>
      <w:b w:val="0"/>
      <w:bCs w:val="0"/>
      <w:i w:val="0"/>
      <w:iCs w:val="0"/>
      <w:smallCaps w:val="0"/>
      <w:strike w:val="0"/>
      <w:sz w:val="21"/>
      <w:szCs w:val="21"/>
      <w:u w:val="none"/>
    </w:rPr>
  </w:style>
  <w:style w:type="character" w:customStyle="1" w:styleId="Tablecaption3">
    <w:name w:val="Table caption (3)_"/>
    <w:basedOn w:val="a0"/>
    <w:link w:val="Tablecaption30"/>
    <w:rsid w:val="00C137DB"/>
    <w:rPr>
      <w:b w:val="0"/>
      <w:bCs w:val="0"/>
      <w:i w:val="0"/>
      <w:iCs w:val="0"/>
      <w:smallCaps w:val="0"/>
      <w:strike w:val="0"/>
      <w:sz w:val="18"/>
      <w:szCs w:val="18"/>
      <w:u w:val="none"/>
    </w:rPr>
  </w:style>
  <w:style w:type="character" w:customStyle="1" w:styleId="Bodytext510ptBold">
    <w:name w:val="Body text (5) + 10 pt;Bold"/>
    <w:basedOn w:val="Bodytext5"/>
    <w:rsid w:val="00C137DB"/>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Tablecaption4">
    <w:name w:val="Table caption (4)_"/>
    <w:basedOn w:val="a0"/>
    <w:link w:val="Tablecaption40"/>
    <w:rsid w:val="00C137DB"/>
    <w:rPr>
      <w:b w:val="0"/>
      <w:bCs w:val="0"/>
      <w:i w:val="0"/>
      <w:iCs w:val="0"/>
      <w:smallCaps w:val="0"/>
      <w:strike w:val="0"/>
      <w:sz w:val="15"/>
      <w:szCs w:val="15"/>
      <w:u w:val="none"/>
    </w:rPr>
  </w:style>
  <w:style w:type="character" w:customStyle="1" w:styleId="Tablecaption5">
    <w:name w:val="Table caption (5)_"/>
    <w:basedOn w:val="a0"/>
    <w:link w:val="Tablecaption50"/>
    <w:rsid w:val="00C137DB"/>
    <w:rPr>
      <w:b/>
      <w:bCs/>
      <w:i w:val="0"/>
      <w:iCs w:val="0"/>
      <w:smallCaps w:val="0"/>
      <w:strike w:val="0"/>
      <w:sz w:val="21"/>
      <w:szCs w:val="21"/>
      <w:u w:val="none"/>
    </w:rPr>
  </w:style>
  <w:style w:type="character" w:customStyle="1" w:styleId="Tablecaption5NotBold">
    <w:name w:val="Table caption (5) + Not Bold"/>
    <w:basedOn w:val="Tablecaption5"/>
    <w:rsid w:val="00C137DB"/>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customStyle="1" w:styleId="Heading1">
    <w:name w:val="Heading #1_"/>
    <w:basedOn w:val="a0"/>
    <w:link w:val="Heading10"/>
    <w:rsid w:val="00C137DB"/>
    <w:rPr>
      <w:b/>
      <w:bCs/>
      <w:i w:val="0"/>
      <w:iCs w:val="0"/>
      <w:smallCaps w:val="0"/>
      <w:strike w:val="0"/>
      <w:sz w:val="32"/>
      <w:szCs w:val="32"/>
      <w:u w:val="none"/>
    </w:rPr>
  </w:style>
  <w:style w:type="character" w:customStyle="1" w:styleId="Headerorfooter16ptBold">
    <w:name w:val="Header or footer + 16 pt;Bold"/>
    <w:basedOn w:val="Headerorfooter"/>
    <w:rsid w:val="00C137DB"/>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Bodytext11">
    <w:name w:val="Body text (11)_"/>
    <w:basedOn w:val="a0"/>
    <w:link w:val="Bodytext110"/>
    <w:rsid w:val="00C137DB"/>
    <w:rPr>
      <w:b w:val="0"/>
      <w:bCs w:val="0"/>
      <w:i/>
      <w:iCs/>
      <w:smallCaps w:val="0"/>
      <w:strike w:val="0"/>
      <w:u w:val="none"/>
    </w:rPr>
  </w:style>
  <w:style w:type="character" w:customStyle="1" w:styleId="Bodytext1165ptBoldNotItalic">
    <w:name w:val="Body text (11) + 6.5 pt;Bold;Not Italic"/>
    <w:basedOn w:val="Bodytext11"/>
    <w:rsid w:val="00C137DB"/>
    <w:rPr>
      <w:rFonts w:ascii="Times New Roman" w:eastAsia="Times New Roman" w:hAnsi="Times New Roman" w:cs="Times New Roman"/>
      <w:b/>
      <w:bCs/>
      <w:i/>
      <w:iCs/>
      <w:smallCaps w:val="0"/>
      <w:strike w:val="0"/>
      <w:color w:val="000000"/>
      <w:spacing w:val="0"/>
      <w:w w:val="100"/>
      <w:position w:val="0"/>
      <w:sz w:val="13"/>
      <w:szCs w:val="13"/>
      <w:u w:val="none"/>
      <w:lang w:val="uk-UA" w:eastAsia="uk-UA" w:bidi="uk-UA"/>
    </w:rPr>
  </w:style>
  <w:style w:type="paragraph" w:customStyle="1" w:styleId="Footnote20">
    <w:name w:val="Footnote (2)"/>
    <w:basedOn w:val="a"/>
    <w:link w:val="Footnote2"/>
    <w:rsid w:val="00C137DB"/>
    <w:pPr>
      <w:shd w:val="clear" w:color="auto" w:fill="FFFFFF"/>
      <w:spacing w:after="220" w:line="232" w:lineRule="exact"/>
    </w:pPr>
    <w:rPr>
      <w:sz w:val="21"/>
      <w:szCs w:val="21"/>
    </w:rPr>
  </w:style>
  <w:style w:type="paragraph" w:customStyle="1" w:styleId="Footnote0">
    <w:name w:val="Footnote"/>
    <w:basedOn w:val="a"/>
    <w:link w:val="Footnote"/>
    <w:rsid w:val="00C137DB"/>
    <w:pPr>
      <w:shd w:val="clear" w:color="auto" w:fill="FFFFFF"/>
      <w:spacing w:line="166" w:lineRule="exact"/>
      <w:jc w:val="both"/>
    </w:pPr>
    <w:rPr>
      <w:sz w:val="15"/>
      <w:szCs w:val="15"/>
    </w:rPr>
  </w:style>
  <w:style w:type="paragraph" w:customStyle="1" w:styleId="Bodytext30">
    <w:name w:val="Body text (3)"/>
    <w:basedOn w:val="a"/>
    <w:link w:val="Bodytext3"/>
    <w:rsid w:val="00C137DB"/>
    <w:pPr>
      <w:shd w:val="clear" w:color="auto" w:fill="FFFFFF"/>
      <w:spacing w:line="418" w:lineRule="exact"/>
      <w:jc w:val="center"/>
    </w:pPr>
    <w:rPr>
      <w:b/>
      <w:bCs/>
      <w:sz w:val="22"/>
      <w:szCs w:val="22"/>
    </w:rPr>
  </w:style>
  <w:style w:type="paragraph" w:customStyle="1" w:styleId="Headerorfooter0">
    <w:name w:val="Header or footer"/>
    <w:basedOn w:val="a"/>
    <w:link w:val="Headerorfooter"/>
    <w:rsid w:val="00C137DB"/>
    <w:pPr>
      <w:shd w:val="clear" w:color="auto" w:fill="FFFFFF"/>
      <w:spacing w:line="266" w:lineRule="exact"/>
    </w:pPr>
  </w:style>
  <w:style w:type="paragraph" w:customStyle="1" w:styleId="Bodytext20">
    <w:name w:val="Body text (2)"/>
    <w:basedOn w:val="a"/>
    <w:link w:val="Bodytext2"/>
    <w:rsid w:val="00C137DB"/>
    <w:pPr>
      <w:shd w:val="clear" w:color="auto" w:fill="FFFFFF"/>
      <w:spacing w:line="418" w:lineRule="exact"/>
      <w:ind w:hanging="360"/>
      <w:jc w:val="both"/>
    </w:pPr>
    <w:rPr>
      <w:sz w:val="21"/>
      <w:szCs w:val="21"/>
    </w:rPr>
  </w:style>
  <w:style w:type="paragraph" w:customStyle="1" w:styleId="Picturecaption0">
    <w:name w:val="Picture caption"/>
    <w:basedOn w:val="a"/>
    <w:link w:val="Picturecaption"/>
    <w:rsid w:val="00C137DB"/>
    <w:pPr>
      <w:shd w:val="clear" w:color="auto" w:fill="FFFFFF"/>
      <w:spacing w:line="232" w:lineRule="exact"/>
    </w:pPr>
    <w:rPr>
      <w:sz w:val="21"/>
      <w:szCs w:val="21"/>
    </w:rPr>
  </w:style>
  <w:style w:type="paragraph" w:customStyle="1" w:styleId="Bodytext40">
    <w:name w:val="Body text (4)"/>
    <w:basedOn w:val="a"/>
    <w:link w:val="Bodytext4"/>
    <w:rsid w:val="00C137DB"/>
    <w:pPr>
      <w:shd w:val="clear" w:color="auto" w:fill="FFFFFF"/>
      <w:spacing w:after="1580" w:line="166" w:lineRule="exact"/>
      <w:jc w:val="right"/>
    </w:pPr>
    <w:rPr>
      <w:b/>
      <w:bCs/>
      <w:sz w:val="15"/>
      <w:szCs w:val="15"/>
    </w:rPr>
  </w:style>
  <w:style w:type="paragraph" w:customStyle="1" w:styleId="Bodytext50">
    <w:name w:val="Body text (5)"/>
    <w:basedOn w:val="a"/>
    <w:link w:val="Bodytext5"/>
    <w:rsid w:val="00C137DB"/>
    <w:pPr>
      <w:shd w:val="clear" w:color="auto" w:fill="FFFFFF"/>
      <w:spacing w:before="3100" w:line="166" w:lineRule="exact"/>
    </w:pPr>
    <w:rPr>
      <w:sz w:val="15"/>
      <w:szCs w:val="15"/>
    </w:rPr>
  </w:style>
  <w:style w:type="paragraph" w:customStyle="1" w:styleId="Tablecaption0">
    <w:name w:val="Table caption"/>
    <w:basedOn w:val="a"/>
    <w:link w:val="Tablecaption"/>
    <w:rsid w:val="00C137DB"/>
    <w:pPr>
      <w:shd w:val="clear" w:color="auto" w:fill="FFFFFF"/>
      <w:spacing w:line="232" w:lineRule="exact"/>
    </w:pPr>
    <w:rPr>
      <w:sz w:val="21"/>
      <w:szCs w:val="21"/>
    </w:rPr>
  </w:style>
  <w:style w:type="paragraph" w:customStyle="1" w:styleId="Tablecaption20">
    <w:name w:val="Table caption (2)"/>
    <w:basedOn w:val="a"/>
    <w:link w:val="Tablecaption2"/>
    <w:rsid w:val="00C137DB"/>
    <w:pPr>
      <w:shd w:val="clear" w:color="auto" w:fill="FFFFFF"/>
      <w:spacing w:line="244" w:lineRule="exact"/>
    </w:pPr>
    <w:rPr>
      <w:b/>
      <w:bCs/>
      <w:sz w:val="22"/>
      <w:szCs w:val="22"/>
    </w:rPr>
  </w:style>
  <w:style w:type="paragraph" w:customStyle="1" w:styleId="Bodytext60">
    <w:name w:val="Body text (6)"/>
    <w:basedOn w:val="a"/>
    <w:link w:val="Bodytext6"/>
    <w:rsid w:val="00C137DB"/>
    <w:pPr>
      <w:shd w:val="clear" w:color="auto" w:fill="FFFFFF"/>
      <w:spacing w:line="232" w:lineRule="exact"/>
      <w:jc w:val="both"/>
    </w:pPr>
    <w:rPr>
      <w:b/>
      <w:bCs/>
      <w:sz w:val="21"/>
      <w:szCs w:val="21"/>
    </w:rPr>
  </w:style>
  <w:style w:type="paragraph" w:customStyle="1" w:styleId="Heading20">
    <w:name w:val="Heading #2"/>
    <w:basedOn w:val="a"/>
    <w:link w:val="Heading2"/>
    <w:rsid w:val="00C137DB"/>
    <w:pPr>
      <w:shd w:val="clear" w:color="auto" w:fill="FFFFFF"/>
      <w:spacing w:after="240" w:line="232" w:lineRule="exact"/>
      <w:outlineLvl w:val="1"/>
    </w:pPr>
    <w:rPr>
      <w:b/>
      <w:bCs/>
      <w:sz w:val="21"/>
      <w:szCs w:val="21"/>
    </w:rPr>
  </w:style>
  <w:style w:type="paragraph" w:customStyle="1" w:styleId="Bodytext70">
    <w:name w:val="Body text (7)"/>
    <w:basedOn w:val="a"/>
    <w:link w:val="Bodytext7"/>
    <w:rsid w:val="00C137DB"/>
    <w:pPr>
      <w:shd w:val="clear" w:color="auto" w:fill="FFFFFF"/>
      <w:spacing w:after="140" w:line="188" w:lineRule="exact"/>
      <w:jc w:val="right"/>
    </w:pPr>
    <w:rPr>
      <w:i/>
      <w:iCs/>
      <w:sz w:val="17"/>
      <w:szCs w:val="17"/>
    </w:rPr>
  </w:style>
  <w:style w:type="paragraph" w:customStyle="1" w:styleId="Bodytext80">
    <w:name w:val="Body text (8)"/>
    <w:basedOn w:val="a"/>
    <w:link w:val="Bodytext8"/>
    <w:rsid w:val="00C137DB"/>
    <w:pPr>
      <w:shd w:val="clear" w:color="auto" w:fill="FFFFFF"/>
      <w:spacing w:before="140" w:after="460" w:line="222" w:lineRule="exact"/>
      <w:jc w:val="center"/>
    </w:pPr>
    <w:rPr>
      <w:sz w:val="20"/>
      <w:szCs w:val="20"/>
    </w:rPr>
  </w:style>
  <w:style w:type="paragraph" w:customStyle="1" w:styleId="Bodytext90">
    <w:name w:val="Body text (9)"/>
    <w:basedOn w:val="a"/>
    <w:link w:val="Bodytext9"/>
    <w:rsid w:val="00C137DB"/>
    <w:pPr>
      <w:shd w:val="clear" w:color="auto" w:fill="FFFFFF"/>
      <w:spacing w:after="720" w:line="200" w:lineRule="exact"/>
      <w:jc w:val="center"/>
    </w:pPr>
    <w:rPr>
      <w:b/>
      <w:bCs/>
      <w:sz w:val="18"/>
      <w:szCs w:val="18"/>
    </w:rPr>
  </w:style>
  <w:style w:type="paragraph" w:customStyle="1" w:styleId="Bodytext100">
    <w:name w:val="Body text (10)"/>
    <w:basedOn w:val="a"/>
    <w:link w:val="Bodytext10"/>
    <w:rsid w:val="00C137DB"/>
    <w:pPr>
      <w:shd w:val="clear" w:color="auto" w:fill="FFFFFF"/>
      <w:spacing w:before="720" w:line="307" w:lineRule="exact"/>
      <w:jc w:val="both"/>
    </w:pPr>
    <w:rPr>
      <w:sz w:val="18"/>
      <w:szCs w:val="18"/>
    </w:rPr>
  </w:style>
  <w:style w:type="paragraph" w:customStyle="1" w:styleId="Tablecaption30">
    <w:name w:val="Table caption (3)"/>
    <w:basedOn w:val="a"/>
    <w:link w:val="Tablecaption3"/>
    <w:rsid w:val="00C137DB"/>
    <w:pPr>
      <w:shd w:val="clear" w:color="auto" w:fill="FFFFFF"/>
      <w:spacing w:line="200" w:lineRule="exact"/>
    </w:pPr>
    <w:rPr>
      <w:sz w:val="18"/>
      <w:szCs w:val="18"/>
    </w:rPr>
  </w:style>
  <w:style w:type="paragraph" w:customStyle="1" w:styleId="Tablecaption40">
    <w:name w:val="Table caption (4)"/>
    <w:basedOn w:val="a"/>
    <w:link w:val="Tablecaption4"/>
    <w:rsid w:val="00C137DB"/>
    <w:pPr>
      <w:shd w:val="clear" w:color="auto" w:fill="FFFFFF"/>
      <w:spacing w:line="166" w:lineRule="exact"/>
    </w:pPr>
    <w:rPr>
      <w:sz w:val="15"/>
      <w:szCs w:val="15"/>
    </w:rPr>
  </w:style>
  <w:style w:type="paragraph" w:customStyle="1" w:styleId="Tablecaption50">
    <w:name w:val="Table caption (5)"/>
    <w:basedOn w:val="a"/>
    <w:link w:val="Tablecaption5"/>
    <w:rsid w:val="00C137DB"/>
    <w:pPr>
      <w:shd w:val="clear" w:color="auto" w:fill="FFFFFF"/>
      <w:spacing w:before="140" w:line="379" w:lineRule="exact"/>
      <w:jc w:val="both"/>
    </w:pPr>
    <w:rPr>
      <w:b/>
      <w:bCs/>
      <w:sz w:val="21"/>
      <w:szCs w:val="21"/>
    </w:rPr>
  </w:style>
  <w:style w:type="paragraph" w:customStyle="1" w:styleId="Heading10">
    <w:name w:val="Heading #1"/>
    <w:basedOn w:val="a"/>
    <w:link w:val="Heading1"/>
    <w:rsid w:val="00C137DB"/>
    <w:pPr>
      <w:shd w:val="clear" w:color="auto" w:fill="FFFFFF"/>
      <w:spacing w:after="660" w:line="354" w:lineRule="exact"/>
      <w:jc w:val="center"/>
      <w:outlineLvl w:val="0"/>
    </w:pPr>
    <w:rPr>
      <w:b/>
      <w:bCs/>
      <w:sz w:val="32"/>
      <w:szCs w:val="32"/>
    </w:rPr>
  </w:style>
  <w:style w:type="paragraph" w:customStyle="1" w:styleId="Bodytext110">
    <w:name w:val="Body text (11)"/>
    <w:basedOn w:val="a"/>
    <w:link w:val="Bodytext11"/>
    <w:rsid w:val="00C137DB"/>
    <w:pPr>
      <w:shd w:val="clear" w:color="auto" w:fill="FFFFFF"/>
      <w:spacing w:line="413" w:lineRule="exact"/>
      <w:ind w:firstLine="360"/>
      <w:jc w:val="both"/>
    </w:pPr>
    <w:rPr>
      <w:i/>
      <w:iCs/>
    </w:rPr>
  </w:style>
  <w:style w:type="paragraph" w:styleId="a3">
    <w:name w:val="footer"/>
    <w:basedOn w:val="a"/>
    <w:link w:val="a4"/>
    <w:uiPriority w:val="99"/>
    <w:unhideWhenUsed/>
    <w:rsid w:val="00915D1C"/>
    <w:pPr>
      <w:tabs>
        <w:tab w:val="center" w:pos="4677"/>
        <w:tab w:val="right" w:pos="9355"/>
      </w:tabs>
    </w:pPr>
  </w:style>
  <w:style w:type="character" w:customStyle="1" w:styleId="a4">
    <w:name w:val="Нижний колонтитул Знак"/>
    <w:basedOn w:val="a0"/>
    <w:link w:val="a3"/>
    <w:uiPriority w:val="99"/>
    <w:rsid w:val="00915D1C"/>
    <w:rPr>
      <w:color w:val="000000"/>
    </w:rPr>
  </w:style>
  <w:style w:type="paragraph" w:styleId="a5">
    <w:name w:val="header"/>
    <w:basedOn w:val="a"/>
    <w:link w:val="a6"/>
    <w:uiPriority w:val="99"/>
    <w:unhideWhenUsed/>
    <w:rsid w:val="00915D1C"/>
    <w:pPr>
      <w:tabs>
        <w:tab w:val="center" w:pos="4677"/>
        <w:tab w:val="right" w:pos="9355"/>
      </w:tabs>
    </w:pPr>
  </w:style>
  <w:style w:type="character" w:customStyle="1" w:styleId="a6">
    <w:name w:val="Верхний колонтитул Знак"/>
    <w:basedOn w:val="a0"/>
    <w:link w:val="a5"/>
    <w:uiPriority w:val="99"/>
    <w:rsid w:val="00915D1C"/>
    <w:rPr>
      <w:color w:val="000000"/>
    </w:rPr>
  </w:style>
  <w:style w:type="table" w:styleId="a7">
    <w:name w:val="Table Grid"/>
    <w:basedOn w:val="a1"/>
    <w:uiPriority w:val="39"/>
    <w:rsid w:val="00915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9B0458"/>
    <w:rPr>
      <w:sz w:val="16"/>
      <w:szCs w:val="16"/>
    </w:rPr>
  </w:style>
  <w:style w:type="paragraph" w:styleId="a9">
    <w:name w:val="annotation text"/>
    <w:basedOn w:val="a"/>
    <w:link w:val="aa"/>
    <w:uiPriority w:val="99"/>
    <w:semiHidden/>
    <w:unhideWhenUsed/>
    <w:rsid w:val="009B0458"/>
    <w:rPr>
      <w:sz w:val="20"/>
      <w:szCs w:val="20"/>
    </w:rPr>
  </w:style>
  <w:style w:type="character" w:customStyle="1" w:styleId="aa">
    <w:name w:val="Текст примечания Знак"/>
    <w:basedOn w:val="a0"/>
    <w:link w:val="a9"/>
    <w:uiPriority w:val="99"/>
    <w:semiHidden/>
    <w:rsid w:val="009B0458"/>
    <w:rPr>
      <w:color w:val="000000"/>
      <w:sz w:val="20"/>
      <w:szCs w:val="20"/>
    </w:rPr>
  </w:style>
  <w:style w:type="paragraph" w:styleId="ab">
    <w:name w:val="annotation subject"/>
    <w:basedOn w:val="a9"/>
    <w:next w:val="a9"/>
    <w:link w:val="ac"/>
    <w:uiPriority w:val="99"/>
    <w:semiHidden/>
    <w:unhideWhenUsed/>
    <w:rsid w:val="009B0458"/>
    <w:rPr>
      <w:b/>
      <w:bCs/>
    </w:rPr>
  </w:style>
  <w:style w:type="character" w:customStyle="1" w:styleId="ac">
    <w:name w:val="Тема примечания Знак"/>
    <w:basedOn w:val="aa"/>
    <w:link w:val="ab"/>
    <w:uiPriority w:val="99"/>
    <w:semiHidden/>
    <w:rsid w:val="009B0458"/>
    <w:rPr>
      <w:b/>
      <w:bCs/>
      <w:color w:val="000000"/>
      <w:sz w:val="20"/>
      <w:szCs w:val="20"/>
    </w:rPr>
  </w:style>
  <w:style w:type="paragraph" w:styleId="ad">
    <w:name w:val="List Paragraph"/>
    <w:basedOn w:val="a"/>
    <w:uiPriority w:val="34"/>
    <w:qFormat/>
    <w:rsid w:val="008E1F53"/>
    <w:pPr>
      <w:ind w:left="720"/>
      <w:contextualSpacing/>
    </w:pPr>
  </w:style>
  <w:style w:type="paragraph" w:styleId="ae">
    <w:name w:val="footnote text"/>
    <w:basedOn w:val="a"/>
    <w:link w:val="af"/>
    <w:uiPriority w:val="99"/>
    <w:semiHidden/>
    <w:unhideWhenUsed/>
    <w:rsid w:val="00774782"/>
    <w:rPr>
      <w:sz w:val="20"/>
      <w:szCs w:val="20"/>
    </w:rPr>
  </w:style>
  <w:style w:type="character" w:customStyle="1" w:styleId="af">
    <w:name w:val="Текст сноски Знак"/>
    <w:basedOn w:val="a0"/>
    <w:link w:val="ae"/>
    <w:uiPriority w:val="99"/>
    <w:semiHidden/>
    <w:rsid w:val="00774782"/>
    <w:rPr>
      <w:color w:val="000000"/>
      <w:sz w:val="20"/>
      <w:szCs w:val="20"/>
    </w:rPr>
  </w:style>
  <w:style w:type="character" w:styleId="af0">
    <w:name w:val="footnote reference"/>
    <w:basedOn w:val="a0"/>
    <w:uiPriority w:val="99"/>
    <w:semiHidden/>
    <w:unhideWhenUsed/>
    <w:rsid w:val="00774782"/>
    <w:rPr>
      <w:vertAlign w:val="superscript"/>
    </w:rPr>
  </w:style>
  <w:style w:type="character" w:styleId="af1">
    <w:name w:val="Hyperlink"/>
    <w:basedOn w:val="a0"/>
    <w:uiPriority w:val="99"/>
    <w:unhideWhenUsed/>
    <w:rsid w:val="00F248F4"/>
    <w:rPr>
      <w:color w:val="0563C1" w:themeColor="hyperlink"/>
      <w:u w:val="single"/>
    </w:rPr>
  </w:style>
  <w:style w:type="character" w:customStyle="1" w:styleId="1">
    <w:name w:val="Неразрешенное упоминание1"/>
    <w:basedOn w:val="a0"/>
    <w:uiPriority w:val="99"/>
    <w:semiHidden/>
    <w:unhideWhenUsed/>
    <w:rsid w:val="00F24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lfabank.u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A63F2-6FB4-4468-835F-F83A59A56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22</Pages>
  <Words>7228</Words>
  <Characters>41203</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additions-tsinnimi-paperami</vt:lpstr>
    </vt:vector>
  </TitlesOfParts>
  <Company/>
  <LinksUpToDate>false</LinksUpToDate>
  <CharactersWithSpaces>48335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additions-tsinnimi-paperami</dc:title>
  <dc:subject/>
  <dc:creator>Пользователь Windows</dc:creator>
  <cp:keywords/>
  <cp:lastModifiedBy>Савченко Лариса</cp:lastModifiedBy>
  <cp:revision>17</cp:revision>
  <cp:lastPrinted>2021-11-09T14:10:00Z</cp:lastPrinted>
  <dcterms:created xsi:type="dcterms:W3CDTF">2021-08-13T12:49:00Z</dcterms:created>
  <dcterms:modified xsi:type="dcterms:W3CDTF">2025-12-24T10:15:00Z</dcterms:modified>
</cp:coreProperties>
</file>